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A2A7E" w14:textId="77777777" w:rsidR="00BC060B" w:rsidRPr="00E41D66" w:rsidRDefault="00BC060B" w:rsidP="00BC060B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1C61976B" w14:textId="27F573EB" w:rsidR="00944E6F" w:rsidRPr="00620312" w:rsidRDefault="00250FF0" w:rsidP="00BC060B">
      <w:pPr>
        <w:jc w:val="center"/>
        <w:rPr>
          <w:rFonts w:asciiTheme="minorHAnsi" w:hAnsiTheme="minorHAnsi" w:cstheme="minorHAnsi"/>
          <w:b/>
        </w:rPr>
      </w:pPr>
      <w:r w:rsidRPr="00620312">
        <w:rPr>
          <w:rFonts w:asciiTheme="minorHAnsi" w:hAnsiTheme="minorHAnsi" w:cstheme="minorHAnsi"/>
          <w:b/>
        </w:rPr>
        <w:t>Za k</w:t>
      </w:r>
      <w:r w:rsidR="00944E6F" w:rsidRPr="00620312">
        <w:rPr>
          <w:rFonts w:asciiTheme="minorHAnsi" w:hAnsiTheme="minorHAnsi" w:cstheme="minorHAnsi"/>
          <w:b/>
        </w:rPr>
        <w:t>ompetentn</w:t>
      </w:r>
      <w:r w:rsidRPr="00620312">
        <w:rPr>
          <w:rFonts w:asciiTheme="minorHAnsi" w:hAnsiTheme="minorHAnsi" w:cstheme="minorHAnsi"/>
          <w:b/>
        </w:rPr>
        <w:t>e</w:t>
      </w:r>
      <w:r w:rsidR="00944E6F" w:rsidRPr="00620312">
        <w:rPr>
          <w:rFonts w:asciiTheme="minorHAnsi" w:hAnsiTheme="minorHAnsi" w:cstheme="minorHAnsi"/>
          <w:b/>
        </w:rPr>
        <w:t xml:space="preserve"> kadr</w:t>
      </w:r>
      <w:r w:rsidRPr="00620312">
        <w:rPr>
          <w:rFonts w:asciiTheme="minorHAnsi" w:hAnsiTheme="minorHAnsi" w:cstheme="minorHAnsi"/>
          <w:b/>
        </w:rPr>
        <w:t>e</w:t>
      </w:r>
      <w:r w:rsidR="00821464" w:rsidRPr="00620312">
        <w:rPr>
          <w:rFonts w:asciiTheme="minorHAnsi" w:hAnsiTheme="minorHAnsi" w:cstheme="minorHAnsi"/>
          <w:b/>
        </w:rPr>
        <w:t xml:space="preserve"> kmetijskih in živilskih podjetjih</w:t>
      </w:r>
      <w:r w:rsidR="00944E6F" w:rsidRPr="00620312">
        <w:rPr>
          <w:rFonts w:asciiTheme="minorHAnsi" w:hAnsiTheme="minorHAnsi" w:cstheme="minorHAnsi"/>
          <w:b/>
        </w:rPr>
        <w:t xml:space="preserve"> </w:t>
      </w:r>
      <w:r w:rsidR="008207DA">
        <w:rPr>
          <w:rFonts w:asciiTheme="minorHAnsi" w:hAnsiTheme="minorHAnsi" w:cstheme="minorHAnsi"/>
          <w:b/>
        </w:rPr>
        <w:t>ter</w:t>
      </w:r>
      <w:r w:rsidR="00944E6F" w:rsidRPr="00620312">
        <w:rPr>
          <w:rFonts w:asciiTheme="minorHAnsi" w:hAnsiTheme="minorHAnsi" w:cstheme="minorHAnsi"/>
          <w:b/>
        </w:rPr>
        <w:t xml:space="preserve"> večj</w:t>
      </w:r>
      <w:r w:rsidRPr="00620312">
        <w:rPr>
          <w:rFonts w:asciiTheme="minorHAnsi" w:hAnsiTheme="minorHAnsi" w:cstheme="minorHAnsi"/>
          <w:b/>
        </w:rPr>
        <w:t>o</w:t>
      </w:r>
      <w:r w:rsidR="00944E6F" w:rsidRPr="00620312">
        <w:rPr>
          <w:rFonts w:asciiTheme="minorHAnsi" w:hAnsiTheme="minorHAnsi" w:cstheme="minorHAnsi"/>
          <w:b/>
        </w:rPr>
        <w:t xml:space="preserve"> prepoznavnost </w:t>
      </w:r>
      <w:r w:rsidR="00821464" w:rsidRPr="00620312">
        <w:rPr>
          <w:rFonts w:asciiTheme="minorHAnsi" w:hAnsiTheme="minorHAnsi" w:cstheme="minorHAnsi"/>
          <w:b/>
        </w:rPr>
        <w:t xml:space="preserve">teh </w:t>
      </w:r>
      <w:r w:rsidR="00944E6F" w:rsidRPr="00620312">
        <w:rPr>
          <w:rFonts w:asciiTheme="minorHAnsi" w:hAnsiTheme="minorHAnsi" w:cstheme="minorHAnsi"/>
          <w:b/>
        </w:rPr>
        <w:t xml:space="preserve">poklicev </w:t>
      </w:r>
    </w:p>
    <w:p w14:paraId="35EEEA1E" w14:textId="77777777" w:rsidR="00944E6F" w:rsidRPr="00620312" w:rsidRDefault="00944E6F" w:rsidP="00BC060B">
      <w:pPr>
        <w:jc w:val="center"/>
        <w:rPr>
          <w:rFonts w:asciiTheme="minorHAnsi" w:hAnsiTheme="minorHAnsi" w:cstheme="minorHAnsi"/>
          <w:b/>
        </w:rPr>
      </w:pPr>
    </w:p>
    <w:p w14:paraId="103C7DD5" w14:textId="77777777" w:rsidR="00BC72BF" w:rsidRPr="00620312" w:rsidRDefault="00BC72BF" w:rsidP="00BC72BF">
      <w:pPr>
        <w:jc w:val="both"/>
        <w:rPr>
          <w:rFonts w:asciiTheme="minorHAnsi" w:hAnsiTheme="minorHAnsi" w:cstheme="minorHAnsi"/>
          <w:i/>
          <w:u w:val="single"/>
        </w:rPr>
      </w:pPr>
    </w:p>
    <w:p w14:paraId="4594358D" w14:textId="3C89DEFE" w:rsidR="00BC72BF" w:rsidRPr="00620312" w:rsidRDefault="00BC72BF" w:rsidP="00BC72BF">
      <w:pPr>
        <w:jc w:val="both"/>
        <w:rPr>
          <w:rFonts w:asciiTheme="minorHAnsi" w:hAnsiTheme="minorHAnsi" w:cstheme="minorHAnsi"/>
          <w:i/>
          <w:u w:val="single"/>
        </w:rPr>
      </w:pPr>
      <w:r w:rsidRPr="00620312">
        <w:rPr>
          <w:rFonts w:asciiTheme="minorHAnsi" w:hAnsiTheme="minorHAnsi" w:cstheme="minorHAnsi"/>
          <w:i/>
          <w:u w:val="single"/>
        </w:rPr>
        <w:t>Sporočilo za medije</w:t>
      </w:r>
    </w:p>
    <w:p w14:paraId="170F8003" w14:textId="77777777" w:rsidR="00BC060B" w:rsidRPr="00620312" w:rsidRDefault="00BC060B" w:rsidP="00BC060B">
      <w:pPr>
        <w:jc w:val="center"/>
        <w:rPr>
          <w:rFonts w:asciiTheme="minorHAnsi" w:hAnsiTheme="minorHAnsi" w:cstheme="minorHAnsi"/>
          <w:b/>
        </w:rPr>
      </w:pPr>
    </w:p>
    <w:p w14:paraId="71394C98" w14:textId="4E988F52" w:rsidR="00944E6F" w:rsidRPr="009767C4" w:rsidRDefault="00BC060B" w:rsidP="006A3D19">
      <w:pPr>
        <w:pStyle w:val="lead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</w:rPr>
      </w:pPr>
      <w:r w:rsidRPr="00620312">
        <w:rPr>
          <w:rFonts w:asciiTheme="minorHAnsi" w:hAnsiTheme="minorHAnsi" w:cstheme="minorHAnsi"/>
          <w:b/>
          <w:i/>
        </w:rPr>
        <w:t xml:space="preserve">Ljubljana, </w:t>
      </w:r>
      <w:r w:rsidR="00944E6F" w:rsidRPr="00620312">
        <w:rPr>
          <w:rFonts w:asciiTheme="minorHAnsi" w:hAnsiTheme="minorHAnsi" w:cstheme="minorHAnsi"/>
          <w:b/>
          <w:i/>
        </w:rPr>
        <w:t>19</w:t>
      </w:r>
      <w:r w:rsidRPr="00620312">
        <w:rPr>
          <w:rFonts w:asciiTheme="minorHAnsi" w:hAnsiTheme="minorHAnsi" w:cstheme="minorHAnsi"/>
          <w:b/>
          <w:i/>
        </w:rPr>
        <w:t xml:space="preserve">. </w:t>
      </w:r>
      <w:r w:rsidR="00156919" w:rsidRPr="00620312">
        <w:rPr>
          <w:rFonts w:asciiTheme="minorHAnsi" w:hAnsiTheme="minorHAnsi" w:cstheme="minorHAnsi"/>
          <w:b/>
          <w:i/>
        </w:rPr>
        <w:t>marec</w:t>
      </w:r>
      <w:r w:rsidRPr="00620312">
        <w:rPr>
          <w:rFonts w:asciiTheme="minorHAnsi" w:hAnsiTheme="minorHAnsi" w:cstheme="minorHAnsi"/>
          <w:b/>
          <w:i/>
        </w:rPr>
        <w:t xml:space="preserve"> 202</w:t>
      </w:r>
      <w:r w:rsidR="00156919" w:rsidRPr="00620312">
        <w:rPr>
          <w:rFonts w:asciiTheme="minorHAnsi" w:hAnsiTheme="minorHAnsi" w:cstheme="minorHAnsi"/>
          <w:b/>
          <w:i/>
        </w:rPr>
        <w:t>1</w:t>
      </w:r>
      <w:r w:rsidRPr="00620312">
        <w:rPr>
          <w:rFonts w:asciiTheme="minorHAnsi" w:hAnsiTheme="minorHAnsi" w:cstheme="minorHAnsi"/>
          <w:b/>
          <w:i/>
        </w:rPr>
        <w:t xml:space="preserve"> –</w:t>
      </w:r>
      <w:r w:rsidR="00821464" w:rsidRPr="00620312">
        <w:rPr>
          <w:rFonts w:asciiTheme="minorHAnsi" w:hAnsiTheme="minorHAnsi" w:cstheme="minorHAnsi"/>
          <w:b/>
          <w:i/>
        </w:rPr>
        <w:t xml:space="preserve"> Zbornica kmetijskih in živilskih podjetij pri GZS je ustanovila </w:t>
      </w:r>
      <w:r w:rsidR="00E9192D" w:rsidRPr="00E9192D">
        <w:rPr>
          <w:rFonts w:asciiTheme="minorHAnsi" w:hAnsiTheme="minorHAnsi" w:cstheme="minorHAnsi"/>
          <w:b/>
          <w:i/>
        </w:rPr>
        <w:t xml:space="preserve">Odbor za razvoj </w:t>
      </w:r>
      <w:r w:rsidR="005E14C1" w:rsidRPr="00620312">
        <w:rPr>
          <w:rFonts w:asciiTheme="minorHAnsi" w:hAnsiTheme="minorHAnsi" w:cstheme="minorHAnsi"/>
          <w:b/>
          <w:i/>
        </w:rPr>
        <w:t>človeških virov</w:t>
      </w:r>
      <w:r w:rsidR="00821464" w:rsidRPr="00620312">
        <w:rPr>
          <w:rFonts w:asciiTheme="minorHAnsi" w:hAnsiTheme="minorHAnsi" w:cstheme="minorHAnsi"/>
          <w:b/>
          <w:i/>
        </w:rPr>
        <w:t xml:space="preserve">, ki bo </w:t>
      </w:r>
      <w:r w:rsidR="005779F8">
        <w:rPr>
          <w:rFonts w:asciiTheme="minorHAnsi" w:hAnsiTheme="minorHAnsi" w:cstheme="minorHAnsi"/>
          <w:b/>
          <w:i/>
        </w:rPr>
        <w:t>usmerjal</w:t>
      </w:r>
      <w:r w:rsidR="009767C4">
        <w:rPr>
          <w:rFonts w:asciiTheme="minorHAnsi" w:hAnsiTheme="minorHAnsi" w:cstheme="minorHAnsi"/>
          <w:b/>
          <w:i/>
        </w:rPr>
        <w:t xml:space="preserve"> </w:t>
      </w:r>
      <w:r w:rsidR="00821464" w:rsidRPr="00620312">
        <w:rPr>
          <w:rFonts w:asciiTheme="minorHAnsi" w:hAnsiTheme="minorHAnsi" w:cstheme="minorHAnsi"/>
          <w:b/>
          <w:i/>
        </w:rPr>
        <w:t>razvoj kompetentnih kadrov v kmetijskih in živilskih podjetjih</w:t>
      </w:r>
      <w:r w:rsidR="009C6D43" w:rsidRPr="00620312">
        <w:rPr>
          <w:rFonts w:asciiTheme="minorHAnsi" w:hAnsiTheme="minorHAnsi" w:cstheme="minorHAnsi"/>
          <w:b/>
          <w:i/>
        </w:rPr>
        <w:t>,</w:t>
      </w:r>
      <w:r w:rsidR="00E62510" w:rsidRPr="00620312">
        <w:rPr>
          <w:rFonts w:asciiTheme="minorHAnsi" w:hAnsiTheme="minorHAnsi" w:cstheme="minorHAnsi"/>
          <w:b/>
          <w:i/>
        </w:rPr>
        <w:t xml:space="preserve"> </w:t>
      </w:r>
      <w:r w:rsidR="008571A2">
        <w:rPr>
          <w:rFonts w:asciiTheme="minorHAnsi" w:hAnsiTheme="minorHAnsi" w:cstheme="minorHAnsi"/>
          <w:b/>
          <w:i/>
        </w:rPr>
        <w:t>so</w:t>
      </w:r>
      <w:r w:rsidR="00E62510" w:rsidRPr="00620312">
        <w:rPr>
          <w:rFonts w:asciiTheme="minorHAnsi" w:hAnsiTheme="minorHAnsi" w:cstheme="minorHAnsi"/>
          <w:b/>
          <w:i/>
        </w:rPr>
        <w:t xml:space="preserve">oblikoval </w:t>
      </w:r>
      <w:r w:rsidR="00B774CD" w:rsidRPr="00620312">
        <w:rPr>
          <w:rFonts w:asciiTheme="minorHAnsi" w:hAnsiTheme="minorHAnsi" w:cstheme="minorHAnsi"/>
          <w:b/>
          <w:i/>
        </w:rPr>
        <w:t>strate</w:t>
      </w:r>
      <w:r w:rsidR="008571A2">
        <w:rPr>
          <w:rFonts w:asciiTheme="minorHAnsi" w:hAnsiTheme="minorHAnsi" w:cstheme="minorHAnsi"/>
          <w:b/>
          <w:i/>
        </w:rPr>
        <w:t>gijo</w:t>
      </w:r>
      <w:r w:rsidR="00E62510" w:rsidRPr="00620312">
        <w:rPr>
          <w:rFonts w:asciiTheme="minorHAnsi" w:hAnsiTheme="minorHAnsi" w:cstheme="minorHAnsi"/>
          <w:b/>
          <w:i/>
        </w:rPr>
        <w:t xml:space="preserve"> upravljanja s kadri </w:t>
      </w:r>
      <w:r w:rsidR="00821464" w:rsidRPr="00620312">
        <w:rPr>
          <w:rFonts w:asciiTheme="minorHAnsi" w:hAnsiTheme="minorHAnsi" w:cstheme="minorHAnsi"/>
          <w:b/>
          <w:i/>
        </w:rPr>
        <w:t xml:space="preserve">in </w:t>
      </w:r>
      <w:r w:rsidR="00FD5E56" w:rsidRPr="00620312">
        <w:rPr>
          <w:rFonts w:asciiTheme="minorHAnsi" w:hAnsiTheme="minorHAnsi" w:cstheme="minorHAnsi"/>
          <w:b/>
          <w:i/>
        </w:rPr>
        <w:t>si prizadeval</w:t>
      </w:r>
      <w:r w:rsidR="00190EA9" w:rsidRPr="00620312">
        <w:rPr>
          <w:rFonts w:asciiTheme="minorHAnsi" w:hAnsiTheme="minorHAnsi" w:cstheme="minorHAnsi"/>
          <w:b/>
          <w:i/>
        </w:rPr>
        <w:t xml:space="preserve"> </w:t>
      </w:r>
      <w:r w:rsidR="00821464" w:rsidRPr="00620312">
        <w:rPr>
          <w:rFonts w:asciiTheme="minorHAnsi" w:hAnsiTheme="minorHAnsi" w:cstheme="minorHAnsi"/>
          <w:b/>
          <w:i/>
        </w:rPr>
        <w:t>za večjo prepoznavnost</w:t>
      </w:r>
      <w:r w:rsidR="00FD5E56" w:rsidRPr="00620312">
        <w:rPr>
          <w:rFonts w:asciiTheme="minorHAnsi" w:hAnsiTheme="minorHAnsi" w:cstheme="minorHAnsi"/>
          <w:b/>
          <w:i/>
        </w:rPr>
        <w:t xml:space="preserve"> </w:t>
      </w:r>
      <w:r w:rsidR="008207DA">
        <w:rPr>
          <w:rFonts w:asciiTheme="minorHAnsi" w:hAnsiTheme="minorHAnsi" w:cstheme="minorHAnsi"/>
          <w:b/>
          <w:i/>
        </w:rPr>
        <w:t>ter</w:t>
      </w:r>
      <w:r w:rsidR="00FD5E56" w:rsidRPr="00620312">
        <w:rPr>
          <w:rFonts w:asciiTheme="minorHAnsi" w:hAnsiTheme="minorHAnsi" w:cstheme="minorHAnsi"/>
          <w:b/>
          <w:i/>
        </w:rPr>
        <w:t xml:space="preserve"> promocijo</w:t>
      </w:r>
      <w:r w:rsidR="00821464" w:rsidRPr="00620312">
        <w:rPr>
          <w:rFonts w:asciiTheme="minorHAnsi" w:hAnsiTheme="minorHAnsi" w:cstheme="minorHAnsi"/>
          <w:b/>
          <w:i/>
        </w:rPr>
        <w:t xml:space="preserve"> </w:t>
      </w:r>
      <w:r w:rsidR="0009105B" w:rsidRPr="00620312">
        <w:rPr>
          <w:rFonts w:asciiTheme="minorHAnsi" w:hAnsiTheme="minorHAnsi" w:cstheme="minorHAnsi"/>
          <w:b/>
          <w:i/>
        </w:rPr>
        <w:t xml:space="preserve">kmetijskih in živilskih </w:t>
      </w:r>
      <w:r w:rsidR="00190EA9" w:rsidRPr="00620312">
        <w:rPr>
          <w:rFonts w:asciiTheme="minorHAnsi" w:hAnsiTheme="minorHAnsi" w:cstheme="minorHAnsi"/>
          <w:b/>
          <w:i/>
        </w:rPr>
        <w:t>poklicev</w:t>
      </w:r>
      <w:r w:rsidR="0009105B" w:rsidRPr="00620312">
        <w:rPr>
          <w:rFonts w:asciiTheme="minorHAnsi" w:hAnsiTheme="minorHAnsi" w:cstheme="minorHAnsi"/>
          <w:b/>
          <w:i/>
        </w:rPr>
        <w:t xml:space="preserve">. </w:t>
      </w:r>
      <w:r w:rsidR="008571A2">
        <w:rPr>
          <w:rFonts w:asciiTheme="minorHAnsi" w:hAnsiTheme="minorHAnsi" w:cstheme="minorHAnsi"/>
          <w:b/>
          <w:i/>
        </w:rPr>
        <w:t>P</w:t>
      </w:r>
      <w:r w:rsidR="0009105B" w:rsidRPr="00620312">
        <w:rPr>
          <w:rFonts w:asciiTheme="minorHAnsi" w:hAnsiTheme="minorHAnsi" w:cstheme="minorHAnsi"/>
          <w:b/>
          <w:i/>
        </w:rPr>
        <w:t>odjet</w:t>
      </w:r>
      <w:r w:rsidR="008571A2">
        <w:rPr>
          <w:rFonts w:asciiTheme="minorHAnsi" w:hAnsiTheme="minorHAnsi" w:cstheme="minorHAnsi"/>
          <w:b/>
          <w:i/>
        </w:rPr>
        <w:t>ja</w:t>
      </w:r>
      <w:r w:rsidR="0009105B" w:rsidRPr="00620312">
        <w:rPr>
          <w:rFonts w:asciiTheme="minorHAnsi" w:hAnsiTheme="minorHAnsi" w:cstheme="minorHAnsi"/>
          <w:b/>
          <w:i/>
        </w:rPr>
        <w:t xml:space="preserve"> s</w:t>
      </w:r>
      <w:r w:rsidR="009767C4">
        <w:rPr>
          <w:rFonts w:asciiTheme="minorHAnsi" w:hAnsiTheme="minorHAnsi" w:cstheme="minorHAnsi"/>
          <w:b/>
          <w:i/>
        </w:rPr>
        <w:t xml:space="preserve">o se </w:t>
      </w:r>
      <w:r w:rsidR="009F1128" w:rsidRPr="00620312">
        <w:rPr>
          <w:rFonts w:asciiTheme="minorHAnsi" w:hAnsiTheme="minorHAnsi" w:cstheme="minorHAnsi"/>
          <w:b/>
          <w:i/>
        </w:rPr>
        <w:t>poveza</w:t>
      </w:r>
      <w:r w:rsidR="00B26AD0">
        <w:rPr>
          <w:rFonts w:asciiTheme="minorHAnsi" w:hAnsiTheme="minorHAnsi" w:cstheme="minorHAnsi"/>
          <w:b/>
          <w:i/>
        </w:rPr>
        <w:t>la</w:t>
      </w:r>
      <w:r w:rsidR="009F1128" w:rsidRPr="00620312">
        <w:rPr>
          <w:rFonts w:asciiTheme="minorHAnsi" w:hAnsiTheme="minorHAnsi" w:cstheme="minorHAnsi"/>
          <w:b/>
          <w:i/>
        </w:rPr>
        <w:t xml:space="preserve"> tudi s ciljem, da se v podjetjih</w:t>
      </w:r>
      <w:r w:rsidR="00A77C2C" w:rsidRPr="00620312">
        <w:rPr>
          <w:rFonts w:asciiTheme="minorHAnsi" w:hAnsiTheme="minorHAnsi" w:cstheme="minorHAnsi"/>
          <w:b/>
          <w:i/>
        </w:rPr>
        <w:t xml:space="preserve"> agroživilstva</w:t>
      </w:r>
      <w:r w:rsidR="009F1128" w:rsidRPr="00620312">
        <w:rPr>
          <w:rFonts w:asciiTheme="minorHAnsi" w:hAnsiTheme="minorHAnsi" w:cstheme="minorHAnsi"/>
          <w:b/>
          <w:i/>
        </w:rPr>
        <w:t xml:space="preserve"> zaposli več </w:t>
      </w:r>
      <w:r w:rsidR="005D0EFD" w:rsidRPr="00620312">
        <w:rPr>
          <w:rFonts w:asciiTheme="minorHAnsi" w:hAnsiTheme="minorHAnsi" w:cstheme="minorHAnsi"/>
          <w:b/>
          <w:i/>
        </w:rPr>
        <w:t xml:space="preserve">ustrezno usposobljene </w:t>
      </w:r>
      <w:r w:rsidR="009F1128" w:rsidRPr="00620312">
        <w:rPr>
          <w:rFonts w:asciiTheme="minorHAnsi" w:hAnsiTheme="minorHAnsi" w:cstheme="minorHAnsi"/>
          <w:b/>
          <w:i/>
        </w:rPr>
        <w:t>delovne sile</w:t>
      </w:r>
      <w:r w:rsidR="00A77C2C" w:rsidRPr="00620312">
        <w:rPr>
          <w:rFonts w:asciiTheme="minorHAnsi" w:hAnsiTheme="minorHAnsi" w:cstheme="minorHAnsi"/>
          <w:b/>
          <w:i/>
        </w:rPr>
        <w:t xml:space="preserve">. </w:t>
      </w:r>
    </w:p>
    <w:p w14:paraId="2B2CB5AC" w14:textId="77777777" w:rsidR="00944E6F" w:rsidRPr="00620312" w:rsidRDefault="00944E6F" w:rsidP="006A3D19">
      <w:pPr>
        <w:pStyle w:val="lead"/>
        <w:spacing w:before="0" w:beforeAutospacing="0" w:after="0" w:afterAutospacing="0"/>
        <w:jc w:val="both"/>
        <w:rPr>
          <w:rFonts w:asciiTheme="minorHAnsi" w:hAnsiTheme="minorHAnsi" w:cstheme="minorHAnsi"/>
          <w:b/>
          <w:iCs/>
        </w:rPr>
      </w:pPr>
    </w:p>
    <w:p w14:paraId="4417BF69" w14:textId="57814AEE" w:rsidR="00700677" w:rsidRPr="00620312" w:rsidRDefault="001D190D" w:rsidP="00700677">
      <w:pPr>
        <w:pStyle w:val="Navadensplet"/>
        <w:shd w:val="clear" w:color="auto" w:fill="FFFFFF"/>
        <w:jc w:val="both"/>
        <w:rPr>
          <w:rFonts w:asciiTheme="minorHAnsi" w:hAnsiTheme="minorHAnsi" w:cstheme="minorHAnsi"/>
          <w:color w:val="333333"/>
        </w:rPr>
      </w:pPr>
      <w:r w:rsidRPr="00620312">
        <w:rPr>
          <w:rFonts w:asciiTheme="minorHAnsi" w:hAnsiTheme="minorHAnsi" w:cstheme="minorHAnsi"/>
          <w:color w:val="333333"/>
        </w:rPr>
        <w:t xml:space="preserve">V kmetijskih in živilskih podjetjih </w:t>
      </w:r>
      <w:r w:rsidR="0037230D" w:rsidRPr="00620312">
        <w:rPr>
          <w:rFonts w:asciiTheme="minorHAnsi" w:hAnsiTheme="minorHAnsi" w:cstheme="minorHAnsi"/>
          <w:color w:val="333333"/>
        </w:rPr>
        <w:t>močno primanjkuje ustrezno usposobljenega in izobraženega kadra</w:t>
      </w:r>
      <w:r w:rsidR="00273E27">
        <w:rPr>
          <w:rFonts w:asciiTheme="minorHAnsi" w:hAnsiTheme="minorHAnsi" w:cstheme="minorHAnsi"/>
          <w:color w:val="333333"/>
        </w:rPr>
        <w:t>,</w:t>
      </w:r>
      <w:r w:rsidR="0037230D" w:rsidRPr="00620312">
        <w:rPr>
          <w:rFonts w:asciiTheme="minorHAnsi" w:hAnsiTheme="minorHAnsi" w:cstheme="minorHAnsi"/>
          <w:color w:val="333333"/>
        </w:rPr>
        <w:t xml:space="preserve"> zato je nujno </w:t>
      </w:r>
      <w:r w:rsidR="00CA03E6" w:rsidRPr="00620312">
        <w:rPr>
          <w:rFonts w:asciiTheme="minorHAnsi" w:hAnsiTheme="minorHAnsi" w:cstheme="minorHAnsi"/>
          <w:color w:val="333333"/>
        </w:rPr>
        <w:t xml:space="preserve">sistematsko pristopiti k </w:t>
      </w:r>
      <w:r w:rsidR="00297591" w:rsidRPr="00620312">
        <w:rPr>
          <w:rFonts w:asciiTheme="minorHAnsi" w:hAnsiTheme="minorHAnsi" w:cstheme="minorHAnsi"/>
          <w:color w:val="333333"/>
        </w:rPr>
        <w:t xml:space="preserve">organiziranju politike upravljanja s kadri. </w:t>
      </w:r>
      <w:r w:rsidR="008B2C38" w:rsidRPr="00620312">
        <w:rPr>
          <w:rFonts w:asciiTheme="minorHAnsi" w:hAnsiTheme="minorHAnsi" w:cstheme="minorHAnsi"/>
          <w:color w:val="333333"/>
        </w:rPr>
        <w:t>Poznamo tudi</w:t>
      </w:r>
      <w:r w:rsidR="00E41D66" w:rsidRPr="00620312">
        <w:rPr>
          <w:rFonts w:asciiTheme="minorHAnsi" w:hAnsiTheme="minorHAnsi" w:cstheme="minorHAnsi"/>
          <w:color w:val="333333"/>
        </w:rPr>
        <w:t xml:space="preserve"> nekaj primerov dobrega kadrovskega upravljanja v </w:t>
      </w:r>
      <w:r w:rsidR="00673EFE">
        <w:rPr>
          <w:rFonts w:asciiTheme="minorHAnsi" w:hAnsiTheme="minorHAnsi" w:cstheme="minorHAnsi"/>
          <w:color w:val="333333"/>
        </w:rPr>
        <w:t>teh</w:t>
      </w:r>
      <w:r w:rsidR="008B2C38" w:rsidRPr="00620312">
        <w:rPr>
          <w:rFonts w:asciiTheme="minorHAnsi" w:hAnsiTheme="minorHAnsi" w:cstheme="minorHAnsi"/>
          <w:color w:val="333333"/>
        </w:rPr>
        <w:t xml:space="preserve"> </w:t>
      </w:r>
      <w:r w:rsidR="00E41D66" w:rsidRPr="00620312">
        <w:rPr>
          <w:rFonts w:asciiTheme="minorHAnsi" w:hAnsiTheme="minorHAnsi" w:cstheme="minorHAnsi"/>
          <w:color w:val="333333"/>
        </w:rPr>
        <w:t>podjetjih, vendar pa se v večini podjetij kadrovnik</w:t>
      </w:r>
      <w:r w:rsidR="00810AD4" w:rsidRPr="00620312">
        <w:rPr>
          <w:rFonts w:asciiTheme="minorHAnsi" w:hAnsiTheme="minorHAnsi" w:cstheme="minorHAnsi"/>
          <w:color w:val="333333"/>
        </w:rPr>
        <w:t>i</w:t>
      </w:r>
      <w:r w:rsidR="00E41D66" w:rsidRPr="00620312">
        <w:rPr>
          <w:rFonts w:asciiTheme="minorHAnsi" w:hAnsiTheme="minorHAnsi" w:cstheme="minorHAnsi"/>
          <w:color w:val="333333"/>
        </w:rPr>
        <w:t xml:space="preserve">, če </w:t>
      </w:r>
      <w:r w:rsidR="00810AD4" w:rsidRPr="00620312">
        <w:rPr>
          <w:rFonts w:asciiTheme="minorHAnsi" w:hAnsiTheme="minorHAnsi" w:cstheme="minorHAnsi"/>
          <w:color w:val="333333"/>
        </w:rPr>
        <w:t>jih</w:t>
      </w:r>
      <w:r w:rsidR="00E41D66" w:rsidRPr="00620312">
        <w:rPr>
          <w:rFonts w:asciiTheme="minorHAnsi" w:hAnsiTheme="minorHAnsi" w:cstheme="minorHAnsi"/>
          <w:color w:val="333333"/>
        </w:rPr>
        <w:t xml:space="preserve"> kmetijsko ali živilsko podjetje ima, praviloma ukvarja</w:t>
      </w:r>
      <w:r w:rsidR="00810AD4" w:rsidRPr="00620312">
        <w:rPr>
          <w:rFonts w:asciiTheme="minorHAnsi" w:hAnsiTheme="minorHAnsi" w:cstheme="minorHAnsi"/>
          <w:color w:val="333333"/>
        </w:rPr>
        <w:t>jo</w:t>
      </w:r>
      <w:r w:rsidR="00E41D66" w:rsidRPr="00620312">
        <w:rPr>
          <w:rFonts w:asciiTheme="minorHAnsi" w:hAnsiTheme="minorHAnsi" w:cstheme="minorHAnsi"/>
          <w:color w:val="333333"/>
        </w:rPr>
        <w:t xml:space="preserve"> s tekočimi problemi in izzivi podjetja in kratkoročnimi politikami, </w:t>
      </w:r>
      <w:r w:rsidR="0044577B" w:rsidRPr="00620312">
        <w:rPr>
          <w:rFonts w:asciiTheme="minorHAnsi" w:hAnsiTheme="minorHAnsi" w:cstheme="minorHAnsi"/>
          <w:color w:val="333333"/>
        </w:rPr>
        <w:t>primanjkuje</w:t>
      </w:r>
      <w:r w:rsidR="00E41D66" w:rsidRPr="00620312">
        <w:rPr>
          <w:rFonts w:asciiTheme="minorHAnsi" w:hAnsiTheme="minorHAnsi" w:cstheme="minorHAnsi"/>
          <w:color w:val="333333"/>
        </w:rPr>
        <w:t xml:space="preserve"> pa </w:t>
      </w:r>
      <w:r w:rsidR="00810AD4" w:rsidRPr="00620312">
        <w:rPr>
          <w:rFonts w:asciiTheme="minorHAnsi" w:hAnsiTheme="minorHAnsi" w:cstheme="minorHAnsi"/>
          <w:color w:val="333333"/>
        </w:rPr>
        <w:t>jim</w:t>
      </w:r>
      <w:r w:rsidR="00E41D66" w:rsidRPr="00620312">
        <w:rPr>
          <w:rFonts w:asciiTheme="minorHAnsi" w:hAnsiTheme="minorHAnsi" w:cstheme="minorHAnsi"/>
          <w:color w:val="333333"/>
        </w:rPr>
        <w:t xml:space="preserve"> časa za kreiranje dolgoročnih ukrepov in strategij.</w:t>
      </w:r>
    </w:p>
    <w:p w14:paraId="17D93BB9" w14:textId="44033918" w:rsidR="00A76AD4" w:rsidRPr="00620312" w:rsidRDefault="009362C7" w:rsidP="00A76AD4">
      <w:pPr>
        <w:jc w:val="both"/>
        <w:rPr>
          <w:rFonts w:asciiTheme="minorHAnsi" w:hAnsiTheme="minorHAnsi" w:cstheme="minorHAnsi"/>
          <w:b/>
          <w:i/>
        </w:rPr>
      </w:pPr>
      <w:r w:rsidRPr="00620312">
        <w:rPr>
          <w:rFonts w:asciiTheme="minorHAnsi" w:hAnsiTheme="minorHAnsi" w:cstheme="minorHAnsi"/>
        </w:rPr>
        <w:t>Zato so bili p</w:t>
      </w:r>
      <w:r w:rsidR="00700677" w:rsidRPr="00620312">
        <w:rPr>
          <w:rFonts w:asciiTheme="minorHAnsi" w:hAnsiTheme="minorHAnsi" w:cstheme="minorHAnsi"/>
        </w:rPr>
        <w:t xml:space="preserve">redstavniki 11 podjetij </w:t>
      </w:r>
      <w:r w:rsidR="00162554" w:rsidRPr="00620312">
        <w:rPr>
          <w:rFonts w:asciiTheme="minorHAnsi" w:hAnsiTheme="minorHAnsi" w:cstheme="minorHAnsi"/>
        </w:rPr>
        <w:t xml:space="preserve">(Dana, </w:t>
      </w:r>
      <w:proofErr w:type="spellStart"/>
      <w:r w:rsidR="00162554" w:rsidRPr="00620312">
        <w:rPr>
          <w:rFonts w:asciiTheme="minorHAnsi" w:hAnsiTheme="minorHAnsi" w:cstheme="minorHAnsi"/>
        </w:rPr>
        <w:t>Evrosad</w:t>
      </w:r>
      <w:proofErr w:type="spellEnd"/>
      <w:r w:rsidR="00162554" w:rsidRPr="00620312">
        <w:rPr>
          <w:rFonts w:asciiTheme="minorHAnsi" w:hAnsiTheme="minorHAnsi" w:cstheme="minorHAnsi"/>
        </w:rPr>
        <w:t xml:space="preserve">, Hlebček, Ljubljanske mlekarne, </w:t>
      </w:r>
      <w:proofErr w:type="spellStart"/>
      <w:r w:rsidR="00162554" w:rsidRPr="00620312">
        <w:rPr>
          <w:rFonts w:asciiTheme="minorHAnsi" w:hAnsiTheme="minorHAnsi" w:cstheme="minorHAnsi"/>
        </w:rPr>
        <w:t>Medex</w:t>
      </w:r>
      <w:proofErr w:type="spellEnd"/>
      <w:r w:rsidR="00162554" w:rsidRPr="00620312">
        <w:rPr>
          <w:rFonts w:asciiTheme="minorHAnsi" w:hAnsiTheme="minorHAnsi" w:cstheme="minorHAnsi"/>
        </w:rPr>
        <w:t xml:space="preserve">, Mercator </w:t>
      </w:r>
      <w:proofErr w:type="spellStart"/>
      <w:r w:rsidR="00162554" w:rsidRPr="00620312">
        <w:rPr>
          <w:rFonts w:asciiTheme="minorHAnsi" w:hAnsiTheme="minorHAnsi" w:cstheme="minorHAnsi"/>
        </w:rPr>
        <w:t>Emba</w:t>
      </w:r>
      <w:proofErr w:type="spellEnd"/>
      <w:r w:rsidR="00162554" w:rsidRPr="00620312">
        <w:rPr>
          <w:rFonts w:asciiTheme="minorHAnsi" w:hAnsiTheme="minorHAnsi" w:cstheme="minorHAnsi"/>
        </w:rPr>
        <w:t xml:space="preserve">, Radenska, Skupina Don </w:t>
      </w:r>
      <w:proofErr w:type="spellStart"/>
      <w:r w:rsidR="00162554" w:rsidRPr="00620312">
        <w:rPr>
          <w:rFonts w:asciiTheme="minorHAnsi" w:hAnsiTheme="minorHAnsi" w:cstheme="minorHAnsi"/>
        </w:rPr>
        <w:t>Don</w:t>
      </w:r>
      <w:proofErr w:type="spellEnd"/>
      <w:r w:rsidR="00162554" w:rsidRPr="00620312">
        <w:rPr>
          <w:rFonts w:asciiTheme="minorHAnsi" w:hAnsiTheme="minorHAnsi" w:cstheme="minorHAnsi"/>
        </w:rPr>
        <w:t xml:space="preserve">, Skupina Farme Ihan, Skupina </w:t>
      </w:r>
      <w:proofErr w:type="spellStart"/>
      <w:r w:rsidR="00162554" w:rsidRPr="00620312">
        <w:rPr>
          <w:rFonts w:asciiTheme="minorHAnsi" w:hAnsiTheme="minorHAnsi" w:cstheme="minorHAnsi"/>
        </w:rPr>
        <w:t>Panvita</w:t>
      </w:r>
      <w:proofErr w:type="spellEnd"/>
      <w:r w:rsidR="00162554" w:rsidRPr="00620312">
        <w:rPr>
          <w:rFonts w:asciiTheme="minorHAnsi" w:hAnsiTheme="minorHAnsi" w:cstheme="minorHAnsi"/>
        </w:rPr>
        <w:t xml:space="preserve"> in Skupina Žito) </w:t>
      </w:r>
      <w:r w:rsidR="00700677" w:rsidRPr="00620312">
        <w:rPr>
          <w:rFonts w:asciiTheme="minorHAnsi" w:hAnsiTheme="minorHAnsi" w:cstheme="minorHAnsi"/>
        </w:rPr>
        <w:t xml:space="preserve">enotni, da potrebujejo </w:t>
      </w:r>
      <w:r w:rsidR="005E14C1" w:rsidRPr="00620312">
        <w:rPr>
          <w:rFonts w:asciiTheme="minorHAnsi" w:hAnsiTheme="minorHAnsi" w:cstheme="minorHAnsi"/>
        </w:rPr>
        <w:t xml:space="preserve">sodelovanje in </w:t>
      </w:r>
      <w:r w:rsidR="00700677" w:rsidRPr="00620312">
        <w:rPr>
          <w:rFonts w:asciiTheme="minorHAnsi" w:hAnsiTheme="minorHAnsi" w:cstheme="minorHAnsi"/>
        </w:rPr>
        <w:t xml:space="preserve">povezovanje in da je Odbor za </w:t>
      </w:r>
      <w:r w:rsidR="001B1B70">
        <w:rPr>
          <w:rFonts w:asciiTheme="minorHAnsi" w:hAnsiTheme="minorHAnsi" w:cstheme="minorHAnsi"/>
        </w:rPr>
        <w:t>razvoj</w:t>
      </w:r>
      <w:r w:rsidR="00700677" w:rsidRPr="00620312">
        <w:rPr>
          <w:rFonts w:asciiTheme="minorHAnsi" w:hAnsiTheme="minorHAnsi" w:cstheme="minorHAnsi"/>
        </w:rPr>
        <w:t xml:space="preserve"> človeških virov tisto telo, ki ga potrebujejo za </w:t>
      </w:r>
      <w:r w:rsidR="0019376D" w:rsidRPr="00620312">
        <w:rPr>
          <w:rFonts w:asciiTheme="minorHAnsi" w:hAnsiTheme="minorHAnsi" w:cstheme="minorHAnsi"/>
        </w:rPr>
        <w:t xml:space="preserve">strateško </w:t>
      </w:r>
      <w:r w:rsidR="00700677" w:rsidRPr="00620312">
        <w:rPr>
          <w:rFonts w:asciiTheme="minorHAnsi" w:hAnsiTheme="minorHAnsi" w:cstheme="minorHAnsi"/>
        </w:rPr>
        <w:t>upravljanje politik</w:t>
      </w:r>
      <w:r w:rsidR="00810AD4" w:rsidRPr="00620312">
        <w:rPr>
          <w:rFonts w:asciiTheme="minorHAnsi" w:hAnsiTheme="minorHAnsi" w:cstheme="minorHAnsi"/>
        </w:rPr>
        <w:t xml:space="preserve"> na področju kompetenc ter promocijo agroživilskih poklicev</w:t>
      </w:r>
      <w:r w:rsidR="00700677" w:rsidRPr="00620312">
        <w:rPr>
          <w:rFonts w:asciiTheme="minorHAnsi" w:hAnsiTheme="minorHAnsi" w:cstheme="minorHAnsi"/>
        </w:rPr>
        <w:t xml:space="preserve">. </w:t>
      </w:r>
      <w:r w:rsidR="007B4328">
        <w:rPr>
          <w:rFonts w:asciiTheme="minorHAnsi" w:hAnsiTheme="minorHAnsi" w:cstheme="minorHAnsi"/>
        </w:rPr>
        <w:t>P</w:t>
      </w:r>
      <w:r w:rsidR="00700677" w:rsidRPr="00620312">
        <w:rPr>
          <w:rFonts w:asciiTheme="minorHAnsi" w:hAnsiTheme="minorHAnsi" w:cstheme="minorHAnsi"/>
        </w:rPr>
        <w:t>redsed</w:t>
      </w:r>
      <w:r w:rsidR="007B4328">
        <w:rPr>
          <w:rFonts w:asciiTheme="minorHAnsi" w:hAnsiTheme="minorHAnsi" w:cstheme="minorHAnsi"/>
        </w:rPr>
        <w:t>ovanje</w:t>
      </w:r>
      <w:r w:rsidR="00700677" w:rsidRPr="00620312">
        <w:rPr>
          <w:rFonts w:asciiTheme="minorHAnsi" w:hAnsiTheme="minorHAnsi" w:cstheme="minorHAnsi"/>
        </w:rPr>
        <w:t xml:space="preserve"> Odbor</w:t>
      </w:r>
      <w:r w:rsidR="007B4328">
        <w:rPr>
          <w:rFonts w:asciiTheme="minorHAnsi" w:hAnsiTheme="minorHAnsi" w:cstheme="minorHAnsi"/>
        </w:rPr>
        <w:t>u</w:t>
      </w:r>
      <w:r w:rsidR="00700677" w:rsidRPr="00620312">
        <w:rPr>
          <w:rFonts w:asciiTheme="minorHAnsi" w:hAnsiTheme="minorHAnsi" w:cstheme="minorHAnsi"/>
        </w:rPr>
        <w:t xml:space="preserve"> </w:t>
      </w:r>
      <w:r w:rsidR="007B4328">
        <w:rPr>
          <w:rFonts w:asciiTheme="minorHAnsi" w:hAnsiTheme="minorHAnsi" w:cstheme="minorHAnsi"/>
        </w:rPr>
        <w:t>je prevzela</w:t>
      </w:r>
      <w:r w:rsidR="00700677" w:rsidRPr="00620312">
        <w:rPr>
          <w:rFonts w:asciiTheme="minorHAnsi" w:hAnsiTheme="minorHAnsi" w:cstheme="minorHAnsi"/>
        </w:rPr>
        <w:t xml:space="preserve"> </w:t>
      </w:r>
      <w:r w:rsidR="00700677" w:rsidRPr="00620312">
        <w:rPr>
          <w:rFonts w:asciiTheme="minorHAnsi" w:hAnsiTheme="minorHAnsi" w:cstheme="minorHAnsi"/>
          <w:b/>
          <w:bCs/>
        </w:rPr>
        <w:t>Nin</w:t>
      </w:r>
      <w:r w:rsidR="007B4328">
        <w:rPr>
          <w:rFonts w:asciiTheme="minorHAnsi" w:hAnsiTheme="minorHAnsi" w:cstheme="minorHAnsi"/>
          <w:b/>
          <w:bCs/>
        </w:rPr>
        <w:t>a</w:t>
      </w:r>
      <w:r w:rsidR="00700677" w:rsidRPr="00620312">
        <w:rPr>
          <w:rFonts w:asciiTheme="minorHAnsi" w:hAnsiTheme="minorHAnsi" w:cstheme="minorHAnsi"/>
          <w:b/>
          <w:bCs/>
        </w:rPr>
        <w:t xml:space="preserve"> Martinjak</w:t>
      </w:r>
      <w:r w:rsidR="003079EF" w:rsidRPr="00620312">
        <w:rPr>
          <w:rFonts w:asciiTheme="minorHAnsi" w:hAnsiTheme="minorHAnsi" w:cstheme="minorHAnsi"/>
        </w:rPr>
        <w:t>, direktoric</w:t>
      </w:r>
      <w:r w:rsidR="00D00CE1">
        <w:rPr>
          <w:rFonts w:asciiTheme="minorHAnsi" w:hAnsiTheme="minorHAnsi" w:cstheme="minorHAnsi"/>
        </w:rPr>
        <w:t>a</w:t>
      </w:r>
      <w:r w:rsidR="003079EF" w:rsidRPr="00620312">
        <w:rPr>
          <w:rFonts w:asciiTheme="minorHAnsi" w:hAnsiTheme="minorHAnsi" w:cstheme="minorHAnsi"/>
        </w:rPr>
        <w:t xml:space="preserve"> splošno kadrovskega in pravnega področja</w:t>
      </w:r>
      <w:r w:rsidR="00971824" w:rsidRPr="00620312">
        <w:rPr>
          <w:rFonts w:asciiTheme="minorHAnsi" w:hAnsiTheme="minorHAnsi" w:cstheme="minorHAnsi"/>
        </w:rPr>
        <w:t xml:space="preserve"> v </w:t>
      </w:r>
      <w:r w:rsidR="0059127F" w:rsidRPr="00620312">
        <w:rPr>
          <w:rFonts w:asciiTheme="minorHAnsi" w:hAnsiTheme="minorHAnsi" w:cstheme="minorHAnsi"/>
        </w:rPr>
        <w:t xml:space="preserve">podjetju </w:t>
      </w:r>
      <w:r w:rsidR="00971824" w:rsidRPr="00620312">
        <w:rPr>
          <w:rFonts w:asciiTheme="minorHAnsi" w:hAnsiTheme="minorHAnsi" w:cstheme="minorHAnsi"/>
        </w:rPr>
        <w:t>Žit</w:t>
      </w:r>
      <w:r w:rsidR="004E0F44">
        <w:rPr>
          <w:rFonts w:asciiTheme="minorHAnsi" w:hAnsiTheme="minorHAnsi" w:cstheme="minorHAnsi"/>
        </w:rPr>
        <w:t>o</w:t>
      </w:r>
      <w:r w:rsidR="00A76AD4" w:rsidRPr="00620312">
        <w:rPr>
          <w:rFonts w:asciiTheme="minorHAnsi" w:hAnsiTheme="minorHAnsi" w:cstheme="minorHAnsi"/>
        </w:rPr>
        <w:t xml:space="preserve">, ki </w:t>
      </w:r>
      <w:r w:rsidR="00971824" w:rsidRPr="00620312">
        <w:rPr>
          <w:rFonts w:asciiTheme="minorHAnsi" w:hAnsiTheme="minorHAnsi" w:cstheme="minorHAnsi"/>
        </w:rPr>
        <w:t xml:space="preserve">je </w:t>
      </w:r>
      <w:r w:rsidR="00A76AD4" w:rsidRPr="00620312">
        <w:rPr>
          <w:rFonts w:asciiTheme="minorHAnsi" w:hAnsiTheme="minorHAnsi" w:cstheme="minorHAnsi"/>
        </w:rPr>
        <w:t>ob ustanovitvi odbora pove</w:t>
      </w:r>
      <w:r w:rsidR="00971824" w:rsidRPr="00620312">
        <w:rPr>
          <w:rFonts w:asciiTheme="minorHAnsi" w:hAnsiTheme="minorHAnsi" w:cstheme="minorHAnsi"/>
        </w:rPr>
        <w:t>dala</w:t>
      </w:r>
      <w:r w:rsidR="00A76AD4" w:rsidRPr="00620312">
        <w:rPr>
          <w:rFonts w:asciiTheme="minorHAnsi" w:hAnsiTheme="minorHAnsi" w:cstheme="minorHAnsi"/>
        </w:rPr>
        <w:t xml:space="preserve">: </w:t>
      </w:r>
      <w:r w:rsidR="00A76AD4" w:rsidRPr="00620312">
        <w:rPr>
          <w:rFonts w:asciiTheme="minorHAnsi" w:hAnsiTheme="minorHAnsi" w:cstheme="minorHAnsi"/>
          <w:i/>
        </w:rPr>
        <w:t xml:space="preserve">»V veliko čast mi je, da sem prevzela vlogo prve predsednice Odbora za </w:t>
      </w:r>
      <w:r w:rsidR="007E5F38">
        <w:rPr>
          <w:rFonts w:asciiTheme="minorHAnsi" w:hAnsiTheme="minorHAnsi" w:cstheme="minorHAnsi"/>
          <w:i/>
        </w:rPr>
        <w:t>razvoj</w:t>
      </w:r>
      <w:r w:rsidR="009C0DFD">
        <w:rPr>
          <w:rFonts w:asciiTheme="minorHAnsi" w:hAnsiTheme="minorHAnsi" w:cstheme="minorHAnsi"/>
          <w:i/>
        </w:rPr>
        <w:t xml:space="preserve"> človeških virov </w:t>
      </w:r>
      <w:r w:rsidR="00A76AD4" w:rsidRPr="00620312">
        <w:rPr>
          <w:rFonts w:asciiTheme="minorHAnsi" w:hAnsiTheme="minorHAnsi" w:cstheme="minorHAnsi"/>
          <w:i/>
        </w:rPr>
        <w:t xml:space="preserve">na Zbornici kmetijskih in živilskih podjetij. Vlogo sprejemam z veliko odgovornostjo, hkrati pa se veselim izzivov in priložnosti, ki jih prinaša novoustanovljeni odbor za razvoj kadrovske funkcije kot strateške funkcije v podjetju. Prepoznavam tudi številne dobre priložnosti za promocijo živilskih poklicev, sodelovanje z izobraževalnimi ustanovami in deljenje dobrih praks na kadrovskem področju. Veseli me tudi, da je </w:t>
      </w:r>
      <w:proofErr w:type="spellStart"/>
      <w:r w:rsidR="00A76AD4" w:rsidRPr="00620312">
        <w:rPr>
          <w:rFonts w:asciiTheme="minorHAnsi" w:hAnsiTheme="minorHAnsi" w:cstheme="minorHAnsi"/>
          <w:i/>
        </w:rPr>
        <w:t>Žitov</w:t>
      </w:r>
      <w:proofErr w:type="spellEnd"/>
      <w:r w:rsidR="00A76AD4" w:rsidRPr="00620312">
        <w:rPr>
          <w:rFonts w:asciiTheme="minorHAnsi" w:hAnsiTheme="minorHAnsi" w:cstheme="minorHAnsi"/>
          <w:i/>
        </w:rPr>
        <w:t xml:space="preserve"> program spodbujanja zdravega načina življenja in prehranjevanja med zaposlenimi, ki smo ga poimenovali »Žitnica zdravja«, na </w:t>
      </w:r>
      <w:r w:rsidR="00DB2E0B">
        <w:rPr>
          <w:rFonts w:asciiTheme="minorHAnsi" w:hAnsiTheme="minorHAnsi" w:cstheme="minorHAnsi"/>
          <w:i/>
        </w:rPr>
        <w:t>O</w:t>
      </w:r>
      <w:r w:rsidR="00A76AD4" w:rsidRPr="00620312">
        <w:rPr>
          <w:rFonts w:asciiTheme="minorHAnsi" w:hAnsiTheme="minorHAnsi" w:cstheme="minorHAnsi"/>
          <w:i/>
        </w:rPr>
        <w:t>dboru že bil prepoznan kot eden izmed primerov pozitivnih dobrih praks za zaposlene</w:t>
      </w:r>
      <w:r w:rsidR="00150EA9" w:rsidRPr="00620312">
        <w:rPr>
          <w:rFonts w:asciiTheme="minorHAnsi" w:hAnsiTheme="minorHAnsi" w:cstheme="minorHAnsi"/>
          <w:i/>
        </w:rPr>
        <w:t>.«</w:t>
      </w:r>
    </w:p>
    <w:p w14:paraId="65414519" w14:textId="0105BAC4" w:rsidR="00E41D66" w:rsidRPr="007413BC" w:rsidRDefault="00150EA9" w:rsidP="00764DF8">
      <w:pPr>
        <w:pStyle w:val="Navadensplet"/>
        <w:shd w:val="clear" w:color="auto" w:fill="FFFFFF"/>
        <w:jc w:val="both"/>
        <w:rPr>
          <w:rFonts w:asciiTheme="minorHAnsi" w:hAnsiTheme="minorHAnsi" w:cstheme="minorHAnsi"/>
          <w:i/>
          <w:iCs/>
          <w:color w:val="333333"/>
        </w:rPr>
      </w:pPr>
      <w:r w:rsidRPr="00620312">
        <w:rPr>
          <w:rFonts w:asciiTheme="minorHAnsi" w:hAnsiTheme="minorHAnsi" w:cstheme="minorHAnsi"/>
          <w:b/>
          <w:bCs/>
          <w:color w:val="333333"/>
        </w:rPr>
        <w:t>Dr. Tatjana Zagorc,</w:t>
      </w:r>
      <w:r w:rsidRPr="00620312">
        <w:rPr>
          <w:rFonts w:asciiTheme="minorHAnsi" w:hAnsiTheme="minorHAnsi" w:cstheme="minorHAnsi"/>
          <w:color w:val="333333"/>
        </w:rPr>
        <w:t xml:space="preserve"> direktorica Zbornice kmetijskih in živilskih podjetij</w:t>
      </w:r>
      <w:r w:rsidR="0099276C" w:rsidRPr="00620312">
        <w:rPr>
          <w:rFonts w:asciiTheme="minorHAnsi" w:hAnsiTheme="minorHAnsi" w:cstheme="minorHAnsi"/>
          <w:color w:val="333333"/>
        </w:rPr>
        <w:t xml:space="preserve"> pri GZS je ustanovitev Odbora za </w:t>
      </w:r>
      <w:r w:rsidR="00EA528F">
        <w:rPr>
          <w:rFonts w:asciiTheme="minorHAnsi" w:hAnsiTheme="minorHAnsi" w:cstheme="minorHAnsi"/>
          <w:color w:val="333333"/>
        </w:rPr>
        <w:t>razvoj</w:t>
      </w:r>
      <w:r w:rsidR="0099276C" w:rsidRPr="00620312">
        <w:rPr>
          <w:rFonts w:asciiTheme="minorHAnsi" w:hAnsiTheme="minorHAnsi" w:cstheme="minorHAnsi"/>
          <w:color w:val="333333"/>
        </w:rPr>
        <w:t xml:space="preserve"> </w:t>
      </w:r>
      <w:r w:rsidR="00E62911" w:rsidRPr="00620312">
        <w:rPr>
          <w:rFonts w:asciiTheme="minorHAnsi" w:hAnsiTheme="minorHAnsi" w:cstheme="minorHAnsi"/>
          <w:color w:val="333333"/>
        </w:rPr>
        <w:t>človeški</w:t>
      </w:r>
      <w:r w:rsidR="00EA528F">
        <w:rPr>
          <w:rFonts w:asciiTheme="minorHAnsi" w:hAnsiTheme="minorHAnsi" w:cstheme="minorHAnsi"/>
          <w:color w:val="333333"/>
        </w:rPr>
        <w:t>h</w:t>
      </w:r>
      <w:r w:rsidR="00E62911" w:rsidRPr="00620312">
        <w:rPr>
          <w:rFonts w:asciiTheme="minorHAnsi" w:hAnsiTheme="minorHAnsi" w:cstheme="minorHAnsi"/>
          <w:color w:val="333333"/>
        </w:rPr>
        <w:t xml:space="preserve"> vir</w:t>
      </w:r>
      <w:r w:rsidR="00EA528F">
        <w:rPr>
          <w:rFonts w:asciiTheme="minorHAnsi" w:hAnsiTheme="minorHAnsi" w:cstheme="minorHAnsi"/>
          <w:color w:val="333333"/>
        </w:rPr>
        <w:t>ov</w:t>
      </w:r>
      <w:r w:rsidR="00E62911" w:rsidRPr="00620312">
        <w:rPr>
          <w:rFonts w:asciiTheme="minorHAnsi" w:hAnsiTheme="minorHAnsi" w:cstheme="minorHAnsi"/>
          <w:color w:val="333333"/>
        </w:rPr>
        <w:t xml:space="preserve"> v kmetijstvu in živilstvu</w:t>
      </w:r>
      <w:r w:rsidR="00764DF8" w:rsidRPr="00620312">
        <w:rPr>
          <w:rFonts w:asciiTheme="minorHAnsi" w:hAnsiTheme="minorHAnsi" w:cstheme="minorHAnsi"/>
          <w:color w:val="333333"/>
        </w:rPr>
        <w:t xml:space="preserve"> pospremila z besedami: </w:t>
      </w:r>
      <w:r w:rsidR="00700677" w:rsidRPr="00620312">
        <w:rPr>
          <w:rFonts w:asciiTheme="minorHAnsi" w:hAnsiTheme="minorHAnsi" w:cstheme="minorHAnsi"/>
          <w:i/>
          <w:iCs/>
          <w:color w:val="333333"/>
        </w:rPr>
        <w:t>»</w:t>
      </w:r>
      <w:r w:rsidR="005F665A" w:rsidRPr="00620312">
        <w:rPr>
          <w:rFonts w:asciiTheme="minorHAnsi" w:hAnsiTheme="minorHAnsi" w:cstheme="minorHAnsi"/>
          <w:i/>
          <w:iCs/>
          <w:color w:val="333333"/>
        </w:rPr>
        <w:t>Na naši zbornici se z razvojem kadrov veliko ukvarjamo</w:t>
      </w:r>
      <w:r w:rsidR="00D56FB3" w:rsidRPr="00620312">
        <w:rPr>
          <w:rFonts w:asciiTheme="minorHAnsi" w:hAnsiTheme="minorHAnsi" w:cstheme="minorHAnsi"/>
          <w:i/>
          <w:iCs/>
          <w:color w:val="333333"/>
        </w:rPr>
        <w:t>,</w:t>
      </w:r>
      <w:r w:rsidR="00FF4252" w:rsidRPr="00620312">
        <w:rPr>
          <w:rFonts w:asciiTheme="minorHAnsi" w:hAnsiTheme="minorHAnsi" w:cstheme="minorHAnsi"/>
          <w:i/>
          <w:iCs/>
          <w:color w:val="333333"/>
        </w:rPr>
        <w:t xml:space="preserve"> saj se zavedamo pomena dobro usposobljenih </w:t>
      </w:r>
      <w:r w:rsidR="00DC5668" w:rsidRPr="00620312">
        <w:rPr>
          <w:rFonts w:asciiTheme="minorHAnsi" w:hAnsiTheme="minorHAnsi" w:cstheme="minorHAnsi"/>
          <w:i/>
          <w:iCs/>
          <w:color w:val="333333"/>
        </w:rPr>
        <w:t>kadrov za</w:t>
      </w:r>
      <w:r w:rsidR="005E4CA2" w:rsidRPr="00620312">
        <w:rPr>
          <w:rFonts w:asciiTheme="minorHAnsi" w:hAnsiTheme="minorHAnsi" w:cstheme="minorHAnsi"/>
          <w:i/>
          <w:iCs/>
          <w:color w:val="333333"/>
        </w:rPr>
        <w:t xml:space="preserve"> učinkovit</w:t>
      </w:r>
      <w:r w:rsidR="00C112DC" w:rsidRPr="00620312">
        <w:rPr>
          <w:rFonts w:asciiTheme="minorHAnsi" w:hAnsiTheme="minorHAnsi" w:cstheme="minorHAnsi"/>
          <w:i/>
          <w:iCs/>
          <w:color w:val="333333"/>
        </w:rPr>
        <w:t xml:space="preserve"> razvoj</w:t>
      </w:r>
      <w:r w:rsidR="005E4CA2" w:rsidRPr="00620312">
        <w:rPr>
          <w:rFonts w:asciiTheme="minorHAnsi" w:hAnsiTheme="minorHAnsi" w:cstheme="minorHAnsi"/>
          <w:i/>
          <w:iCs/>
          <w:color w:val="333333"/>
        </w:rPr>
        <w:t xml:space="preserve"> in konkurenčnost</w:t>
      </w:r>
      <w:r w:rsidR="00DC5668" w:rsidRPr="00620312">
        <w:rPr>
          <w:rFonts w:asciiTheme="minorHAnsi" w:hAnsiTheme="minorHAnsi" w:cstheme="minorHAnsi"/>
          <w:i/>
          <w:iCs/>
          <w:color w:val="333333"/>
        </w:rPr>
        <w:t xml:space="preserve"> podjet</w:t>
      </w:r>
      <w:r w:rsidR="00E11C50" w:rsidRPr="00620312">
        <w:rPr>
          <w:rFonts w:asciiTheme="minorHAnsi" w:hAnsiTheme="minorHAnsi" w:cstheme="minorHAnsi"/>
          <w:i/>
          <w:iCs/>
          <w:color w:val="333333"/>
        </w:rPr>
        <w:t>ij</w:t>
      </w:r>
      <w:r w:rsidR="005E4CA2" w:rsidRPr="00620312">
        <w:rPr>
          <w:rFonts w:asciiTheme="minorHAnsi" w:hAnsiTheme="minorHAnsi" w:cstheme="minorHAnsi"/>
          <w:i/>
          <w:iCs/>
          <w:color w:val="333333"/>
        </w:rPr>
        <w:t>.</w:t>
      </w:r>
      <w:r w:rsidR="00DC5668" w:rsidRPr="00620312">
        <w:rPr>
          <w:rFonts w:asciiTheme="minorHAnsi" w:hAnsiTheme="minorHAnsi" w:cstheme="minorHAnsi"/>
          <w:i/>
          <w:iCs/>
          <w:color w:val="333333"/>
        </w:rPr>
        <w:t xml:space="preserve"> </w:t>
      </w:r>
      <w:r w:rsidR="000A3849" w:rsidRPr="00620312">
        <w:rPr>
          <w:rFonts w:asciiTheme="minorHAnsi" w:hAnsiTheme="minorHAnsi" w:cstheme="minorHAnsi"/>
          <w:i/>
          <w:iCs/>
          <w:color w:val="333333"/>
        </w:rPr>
        <w:t>Ž</w:t>
      </w:r>
      <w:r w:rsidR="00DC5668" w:rsidRPr="00620312">
        <w:rPr>
          <w:rFonts w:asciiTheme="minorHAnsi" w:hAnsiTheme="minorHAnsi" w:cstheme="minorHAnsi"/>
          <w:i/>
          <w:iCs/>
          <w:color w:val="333333"/>
        </w:rPr>
        <w:t xml:space="preserve">e pred leti </w:t>
      </w:r>
      <w:r w:rsidR="000A3849" w:rsidRPr="00620312">
        <w:rPr>
          <w:rFonts w:asciiTheme="minorHAnsi" w:hAnsiTheme="minorHAnsi" w:cstheme="minorHAnsi"/>
          <w:i/>
          <w:iCs/>
          <w:color w:val="333333"/>
        </w:rPr>
        <w:t xml:space="preserve">smo </w:t>
      </w:r>
      <w:r w:rsidR="0027771D" w:rsidRPr="00620312">
        <w:rPr>
          <w:rFonts w:asciiTheme="minorHAnsi" w:hAnsiTheme="minorHAnsi" w:cstheme="minorHAnsi"/>
          <w:i/>
          <w:iCs/>
          <w:color w:val="333333"/>
        </w:rPr>
        <w:t xml:space="preserve">prepoznali </w:t>
      </w:r>
      <w:r w:rsidR="000A3849" w:rsidRPr="00620312">
        <w:rPr>
          <w:rFonts w:asciiTheme="minorHAnsi" w:hAnsiTheme="minorHAnsi" w:cstheme="minorHAnsi"/>
          <w:i/>
          <w:iCs/>
          <w:color w:val="333333"/>
        </w:rPr>
        <w:t>potrebe</w:t>
      </w:r>
      <w:r w:rsidR="0027771D" w:rsidRPr="00620312">
        <w:rPr>
          <w:rFonts w:asciiTheme="minorHAnsi" w:hAnsiTheme="minorHAnsi" w:cstheme="minorHAnsi"/>
          <w:i/>
          <w:iCs/>
          <w:color w:val="333333"/>
        </w:rPr>
        <w:t xml:space="preserve"> podjetij na področju kadrov</w:t>
      </w:r>
      <w:r w:rsidR="008108DC" w:rsidRPr="00620312">
        <w:rPr>
          <w:rFonts w:asciiTheme="minorHAnsi" w:hAnsiTheme="minorHAnsi" w:cstheme="minorHAnsi"/>
          <w:i/>
          <w:iCs/>
          <w:color w:val="333333"/>
        </w:rPr>
        <w:t xml:space="preserve"> in težave s katerimi se srečujejo</w:t>
      </w:r>
      <w:r w:rsidR="0027771D" w:rsidRPr="00620312">
        <w:rPr>
          <w:rFonts w:asciiTheme="minorHAnsi" w:hAnsiTheme="minorHAnsi" w:cstheme="minorHAnsi"/>
          <w:i/>
          <w:iCs/>
          <w:color w:val="333333"/>
        </w:rPr>
        <w:t xml:space="preserve">, zato smo </w:t>
      </w:r>
      <w:r w:rsidR="00DC5668" w:rsidRPr="00620312">
        <w:rPr>
          <w:rFonts w:asciiTheme="minorHAnsi" w:hAnsiTheme="minorHAnsi" w:cstheme="minorHAnsi"/>
          <w:i/>
          <w:iCs/>
          <w:color w:val="333333"/>
        </w:rPr>
        <w:t xml:space="preserve">začeli </w:t>
      </w:r>
      <w:r w:rsidR="00680907" w:rsidRPr="00620312">
        <w:rPr>
          <w:rFonts w:asciiTheme="minorHAnsi" w:hAnsiTheme="minorHAnsi" w:cstheme="minorHAnsi"/>
          <w:i/>
          <w:iCs/>
          <w:color w:val="333333"/>
        </w:rPr>
        <w:t>z izobraževanjem kadrov za potrebe podjetij v okviru dveh projektov</w:t>
      </w:r>
      <w:r w:rsidR="0027771D" w:rsidRPr="00620312">
        <w:rPr>
          <w:rFonts w:asciiTheme="minorHAnsi" w:hAnsiTheme="minorHAnsi" w:cstheme="minorHAnsi"/>
          <w:i/>
          <w:iCs/>
          <w:color w:val="333333"/>
        </w:rPr>
        <w:t xml:space="preserve"> SRIP Hrana in KOC</w:t>
      </w:r>
      <w:r w:rsidR="009C0DFD">
        <w:rPr>
          <w:rFonts w:asciiTheme="minorHAnsi" w:hAnsiTheme="minorHAnsi" w:cstheme="minorHAnsi"/>
          <w:i/>
          <w:iCs/>
          <w:color w:val="333333"/>
        </w:rPr>
        <w:t xml:space="preserve"> Hrana</w:t>
      </w:r>
      <w:r w:rsidR="000F4E8C" w:rsidRPr="00620312">
        <w:rPr>
          <w:rFonts w:asciiTheme="minorHAnsi" w:hAnsiTheme="minorHAnsi" w:cstheme="minorHAnsi"/>
          <w:i/>
          <w:iCs/>
          <w:color w:val="333333"/>
        </w:rPr>
        <w:t xml:space="preserve">. </w:t>
      </w:r>
      <w:r w:rsidR="006242D4">
        <w:rPr>
          <w:rFonts w:asciiTheme="minorHAnsi" w:hAnsiTheme="minorHAnsi" w:cstheme="minorHAnsi"/>
          <w:i/>
          <w:iCs/>
          <w:color w:val="333333"/>
        </w:rPr>
        <w:t>P</w:t>
      </w:r>
      <w:r w:rsidR="00085B69" w:rsidRPr="00620312">
        <w:rPr>
          <w:rFonts w:asciiTheme="minorHAnsi" w:hAnsiTheme="minorHAnsi" w:cstheme="minorHAnsi"/>
          <w:i/>
          <w:iCs/>
          <w:color w:val="333333"/>
        </w:rPr>
        <w:t xml:space="preserve">odjetja se zelo pozitivno odzivajo na izobraževanja, ki jih zanje in za njihove zaposlene </w:t>
      </w:r>
      <w:r w:rsidR="00481BB5" w:rsidRPr="00620312">
        <w:rPr>
          <w:rFonts w:asciiTheme="minorHAnsi" w:hAnsiTheme="minorHAnsi" w:cstheme="minorHAnsi"/>
          <w:i/>
          <w:iCs/>
          <w:color w:val="333333"/>
        </w:rPr>
        <w:t>organiziramo</w:t>
      </w:r>
      <w:r w:rsidR="00085B69" w:rsidRPr="00620312">
        <w:rPr>
          <w:rFonts w:asciiTheme="minorHAnsi" w:hAnsiTheme="minorHAnsi" w:cstheme="minorHAnsi"/>
          <w:i/>
          <w:iCs/>
          <w:color w:val="333333"/>
        </w:rPr>
        <w:t xml:space="preserve"> na </w:t>
      </w:r>
      <w:r w:rsidR="00085B69" w:rsidRPr="00620312">
        <w:rPr>
          <w:rFonts w:asciiTheme="minorHAnsi" w:hAnsiTheme="minorHAnsi" w:cstheme="minorHAnsi"/>
          <w:i/>
          <w:iCs/>
          <w:color w:val="333333"/>
        </w:rPr>
        <w:lastRenderedPageBreak/>
        <w:t>zbornici.</w:t>
      </w:r>
      <w:r w:rsidR="00C16C20" w:rsidRPr="00620312">
        <w:rPr>
          <w:rFonts w:asciiTheme="minorHAnsi" w:hAnsiTheme="minorHAnsi" w:cstheme="minorHAnsi"/>
          <w:i/>
          <w:iCs/>
          <w:color w:val="333333"/>
        </w:rPr>
        <w:t xml:space="preserve"> </w:t>
      </w:r>
      <w:r w:rsidR="004F3709">
        <w:rPr>
          <w:rFonts w:asciiTheme="minorHAnsi" w:hAnsiTheme="minorHAnsi" w:cstheme="minorHAnsi"/>
          <w:i/>
          <w:iCs/>
          <w:color w:val="333333"/>
        </w:rPr>
        <w:t xml:space="preserve">Z </w:t>
      </w:r>
      <w:r w:rsidR="00EB52BA">
        <w:rPr>
          <w:rFonts w:asciiTheme="minorHAnsi" w:hAnsiTheme="minorHAnsi" w:cstheme="minorHAnsi"/>
          <w:i/>
          <w:iCs/>
          <w:color w:val="333333"/>
        </w:rPr>
        <w:t>O</w:t>
      </w:r>
      <w:r w:rsidR="004F3709">
        <w:rPr>
          <w:rFonts w:asciiTheme="minorHAnsi" w:hAnsiTheme="minorHAnsi" w:cstheme="minorHAnsi"/>
          <w:i/>
          <w:iCs/>
          <w:color w:val="333333"/>
        </w:rPr>
        <w:t>dborom</w:t>
      </w:r>
      <w:r w:rsidR="004F3709" w:rsidRPr="00620312">
        <w:rPr>
          <w:rFonts w:asciiTheme="minorHAnsi" w:hAnsiTheme="minorHAnsi" w:cstheme="minorHAnsi"/>
          <w:i/>
          <w:iCs/>
          <w:color w:val="333333"/>
        </w:rPr>
        <w:t xml:space="preserve"> naš</w:t>
      </w:r>
      <w:r w:rsidR="004F3709">
        <w:rPr>
          <w:rFonts w:asciiTheme="minorHAnsi" w:hAnsiTheme="minorHAnsi" w:cstheme="minorHAnsi"/>
          <w:i/>
          <w:iCs/>
          <w:color w:val="333333"/>
        </w:rPr>
        <w:t>e</w:t>
      </w:r>
      <w:r w:rsidR="004F3709" w:rsidRPr="00620312">
        <w:rPr>
          <w:rFonts w:asciiTheme="minorHAnsi" w:hAnsiTheme="minorHAnsi" w:cstheme="minorHAnsi"/>
          <w:i/>
          <w:iCs/>
          <w:color w:val="333333"/>
        </w:rPr>
        <w:t xml:space="preserve"> delo </w:t>
      </w:r>
      <w:r w:rsidR="004F3709">
        <w:rPr>
          <w:rFonts w:asciiTheme="minorHAnsi" w:hAnsiTheme="minorHAnsi" w:cstheme="minorHAnsi"/>
          <w:i/>
          <w:iCs/>
          <w:color w:val="333333"/>
        </w:rPr>
        <w:t xml:space="preserve">nadgrajujemo. </w:t>
      </w:r>
      <w:r w:rsidR="00C16C20" w:rsidRPr="00620312">
        <w:rPr>
          <w:rFonts w:asciiTheme="minorHAnsi" w:hAnsiTheme="minorHAnsi" w:cstheme="minorHAnsi"/>
          <w:i/>
          <w:iCs/>
          <w:color w:val="333333"/>
        </w:rPr>
        <w:t>Vzpostavili smo dobre odnose z odgovornimi za upravljanje s kadri v posameznih podjetji</w:t>
      </w:r>
      <w:r w:rsidR="00AC3362" w:rsidRPr="00620312">
        <w:rPr>
          <w:rFonts w:asciiTheme="minorHAnsi" w:hAnsiTheme="minorHAnsi" w:cstheme="minorHAnsi"/>
          <w:i/>
          <w:iCs/>
          <w:color w:val="333333"/>
        </w:rPr>
        <w:t>h</w:t>
      </w:r>
      <w:r w:rsidR="00481BB5" w:rsidRPr="00620312">
        <w:rPr>
          <w:rFonts w:asciiTheme="minorHAnsi" w:hAnsiTheme="minorHAnsi" w:cstheme="minorHAnsi"/>
          <w:i/>
          <w:iCs/>
          <w:color w:val="333333"/>
        </w:rPr>
        <w:t xml:space="preserve"> in</w:t>
      </w:r>
      <w:r w:rsidR="00223FF4" w:rsidRPr="00620312">
        <w:rPr>
          <w:rFonts w:asciiTheme="minorHAnsi" w:hAnsiTheme="minorHAnsi" w:cstheme="minorHAnsi"/>
          <w:i/>
          <w:iCs/>
          <w:color w:val="333333"/>
        </w:rPr>
        <w:t xml:space="preserve"> okrepili sodelovanje s pristojnimi institucijami</w:t>
      </w:r>
      <w:r w:rsidR="00254353">
        <w:rPr>
          <w:rFonts w:asciiTheme="minorHAnsi" w:hAnsiTheme="minorHAnsi" w:cstheme="minorHAnsi"/>
          <w:i/>
          <w:iCs/>
          <w:color w:val="333333"/>
        </w:rPr>
        <w:t xml:space="preserve"> znanja in politike</w:t>
      </w:r>
      <w:r w:rsidR="00223FF4" w:rsidRPr="00620312">
        <w:rPr>
          <w:rFonts w:asciiTheme="minorHAnsi" w:hAnsiTheme="minorHAnsi" w:cstheme="minorHAnsi"/>
          <w:i/>
          <w:iCs/>
          <w:color w:val="333333"/>
        </w:rPr>
        <w:t>.</w:t>
      </w:r>
      <w:r w:rsidR="00085B69" w:rsidRPr="00620312">
        <w:rPr>
          <w:rFonts w:asciiTheme="minorHAnsi" w:hAnsiTheme="minorHAnsi" w:cstheme="minorHAnsi"/>
          <w:i/>
          <w:iCs/>
          <w:color w:val="333333"/>
        </w:rPr>
        <w:t xml:space="preserve"> </w:t>
      </w:r>
      <w:r w:rsidR="00254353">
        <w:rPr>
          <w:rFonts w:asciiTheme="minorHAnsi" w:hAnsiTheme="minorHAnsi" w:cstheme="minorHAnsi"/>
          <w:i/>
          <w:iCs/>
          <w:color w:val="333333"/>
        </w:rPr>
        <w:t xml:space="preserve">V naše vrste želimo privabiti več mladih, ki se bodo navduševali nad </w:t>
      </w:r>
      <w:r w:rsidR="00486EFE">
        <w:rPr>
          <w:rFonts w:asciiTheme="minorHAnsi" w:hAnsiTheme="minorHAnsi" w:cstheme="minorHAnsi"/>
          <w:i/>
          <w:iCs/>
          <w:color w:val="333333"/>
        </w:rPr>
        <w:t xml:space="preserve">agroživilskimi poklici in spodbuditi izobraževalne organizacije, da prisluhnejo potrebam trga in podjetij. </w:t>
      </w:r>
      <w:r w:rsidR="00020D87">
        <w:rPr>
          <w:rFonts w:asciiTheme="minorHAnsi" w:hAnsiTheme="minorHAnsi" w:cstheme="minorHAnsi"/>
          <w:i/>
          <w:iCs/>
          <w:color w:val="333333"/>
        </w:rPr>
        <w:t xml:space="preserve">Zagotoviti želimo tudi boljše in ciljno usmerjeno financiranje izobraževanj </w:t>
      </w:r>
      <w:r w:rsidR="001C6C5A">
        <w:rPr>
          <w:rFonts w:asciiTheme="minorHAnsi" w:hAnsiTheme="minorHAnsi" w:cstheme="minorHAnsi"/>
          <w:i/>
          <w:iCs/>
          <w:color w:val="333333"/>
        </w:rPr>
        <w:t xml:space="preserve">zaposlenih. </w:t>
      </w:r>
      <w:r w:rsidR="0046370D" w:rsidRPr="00620312">
        <w:rPr>
          <w:rFonts w:asciiTheme="minorHAnsi" w:hAnsiTheme="minorHAnsi" w:cstheme="minorHAnsi"/>
          <w:i/>
          <w:iCs/>
          <w:color w:val="333333"/>
        </w:rPr>
        <w:t>N</w:t>
      </w:r>
      <w:r w:rsidR="00D56FB3" w:rsidRPr="00620312">
        <w:rPr>
          <w:rFonts w:asciiTheme="minorHAnsi" w:hAnsiTheme="minorHAnsi" w:cstheme="minorHAnsi"/>
          <w:i/>
          <w:iCs/>
          <w:color w:val="333333"/>
        </w:rPr>
        <w:t xml:space="preserve">ovo nastali </w:t>
      </w:r>
      <w:r w:rsidR="00EB52BA">
        <w:rPr>
          <w:rFonts w:asciiTheme="minorHAnsi" w:hAnsiTheme="minorHAnsi" w:cstheme="minorHAnsi"/>
          <w:i/>
          <w:iCs/>
          <w:color w:val="333333"/>
        </w:rPr>
        <w:t>O</w:t>
      </w:r>
      <w:r w:rsidR="00D56FB3" w:rsidRPr="00620312">
        <w:rPr>
          <w:rFonts w:asciiTheme="minorHAnsi" w:hAnsiTheme="minorHAnsi" w:cstheme="minorHAnsi"/>
          <w:i/>
          <w:iCs/>
          <w:color w:val="333333"/>
        </w:rPr>
        <w:t>dbor pomeni</w:t>
      </w:r>
      <w:r w:rsidR="00C16C20" w:rsidRPr="00620312">
        <w:rPr>
          <w:rFonts w:asciiTheme="minorHAnsi" w:hAnsiTheme="minorHAnsi" w:cstheme="minorHAnsi"/>
          <w:i/>
          <w:iCs/>
          <w:color w:val="333333"/>
        </w:rPr>
        <w:t xml:space="preserve"> nadgradnjo in</w:t>
      </w:r>
      <w:r w:rsidR="00D56FB3" w:rsidRPr="00620312">
        <w:rPr>
          <w:rFonts w:asciiTheme="minorHAnsi" w:hAnsiTheme="minorHAnsi" w:cstheme="minorHAnsi"/>
          <w:i/>
          <w:iCs/>
          <w:color w:val="333333"/>
        </w:rPr>
        <w:t xml:space="preserve"> </w:t>
      </w:r>
      <w:r w:rsidR="005F59F7" w:rsidRPr="00620312">
        <w:rPr>
          <w:rFonts w:asciiTheme="minorHAnsi" w:hAnsiTheme="minorHAnsi" w:cstheme="minorHAnsi"/>
          <w:i/>
          <w:iCs/>
          <w:color w:val="333333"/>
        </w:rPr>
        <w:t xml:space="preserve">strateško </w:t>
      </w:r>
      <w:r w:rsidR="00D56FB3" w:rsidRPr="00620312">
        <w:rPr>
          <w:rFonts w:asciiTheme="minorHAnsi" w:hAnsiTheme="minorHAnsi" w:cstheme="minorHAnsi"/>
          <w:i/>
          <w:iCs/>
          <w:color w:val="333333"/>
        </w:rPr>
        <w:t xml:space="preserve">dopolnitev </w:t>
      </w:r>
      <w:r w:rsidR="00B9542A" w:rsidRPr="00620312">
        <w:rPr>
          <w:rFonts w:asciiTheme="minorHAnsi" w:hAnsiTheme="minorHAnsi" w:cstheme="minorHAnsi"/>
          <w:i/>
          <w:iCs/>
          <w:color w:val="333333"/>
        </w:rPr>
        <w:t xml:space="preserve">našega </w:t>
      </w:r>
      <w:r w:rsidR="00D56FB3" w:rsidRPr="00620312">
        <w:rPr>
          <w:rFonts w:asciiTheme="minorHAnsi" w:hAnsiTheme="minorHAnsi" w:cstheme="minorHAnsi"/>
          <w:i/>
          <w:iCs/>
          <w:color w:val="333333"/>
        </w:rPr>
        <w:t>dela</w:t>
      </w:r>
      <w:r w:rsidR="0046370D" w:rsidRPr="00620312">
        <w:rPr>
          <w:rFonts w:asciiTheme="minorHAnsi" w:hAnsiTheme="minorHAnsi" w:cstheme="minorHAnsi"/>
          <w:i/>
          <w:iCs/>
          <w:color w:val="333333"/>
        </w:rPr>
        <w:t xml:space="preserve">, ki bo </w:t>
      </w:r>
      <w:r w:rsidR="00B9542A" w:rsidRPr="00620312">
        <w:rPr>
          <w:rFonts w:asciiTheme="minorHAnsi" w:hAnsiTheme="minorHAnsi" w:cstheme="minorHAnsi"/>
          <w:i/>
          <w:iCs/>
          <w:color w:val="333333"/>
        </w:rPr>
        <w:t xml:space="preserve">usmerjal </w:t>
      </w:r>
      <w:r w:rsidR="001C6C5A">
        <w:rPr>
          <w:rFonts w:asciiTheme="minorHAnsi" w:hAnsiTheme="minorHAnsi" w:cstheme="minorHAnsi"/>
          <w:i/>
          <w:iCs/>
          <w:color w:val="333333"/>
        </w:rPr>
        <w:t xml:space="preserve">politike </w:t>
      </w:r>
      <w:r w:rsidR="00B9542A" w:rsidRPr="00620312">
        <w:rPr>
          <w:rFonts w:asciiTheme="minorHAnsi" w:hAnsiTheme="minorHAnsi" w:cstheme="minorHAnsi"/>
          <w:i/>
          <w:iCs/>
          <w:color w:val="333333"/>
        </w:rPr>
        <w:t>razvoj</w:t>
      </w:r>
      <w:r w:rsidR="001C6C5A">
        <w:rPr>
          <w:rFonts w:asciiTheme="minorHAnsi" w:hAnsiTheme="minorHAnsi" w:cstheme="minorHAnsi"/>
          <w:i/>
          <w:iCs/>
          <w:color w:val="333333"/>
        </w:rPr>
        <w:t>a</w:t>
      </w:r>
      <w:r w:rsidR="00B9542A" w:rsidRPr="00620312">
        <w:rPr>
          <w:rFonts w:asciiTheme="minorHAnsi" w:hAnsiTheme="minorHAnsi" w:cstheme="minorHAnsi"/>
          <w:i/>
          <w:iCs/>
          <w:color w:val="333333"/>
        </w:rPr>
        <w:t xml:space="preserve"> kadrov v kmetijstvu in živilstvu in </w:t>
      </w:r>
      <w:r w:rsidR="00C7321E" w:rsidRPr="00620312">
        <w:rPr>
          <w:rFonts w:asciiTheme="minorHAnsi" w:hAnsiTheme="minorHAnsi" w:cstheme="minorHAnsi"/>
          <w:i/>
          <w:iCs/>
          <w:color w:val="333333"/>
        </w:rPr>
        <w:t xml:space="preserve">nam </w:t>
      </w:r>
      <w:r w:rsidR="0046370D" w:rsidRPr="00620312">
        <w:rPr>
          <w:rFonts w:asciiTheme="minorHAnsi" w:hAnsiTheme="minorHAnsi" w:cstheme="minorHAnsi"/>
          <w:i/>
          <w:iCs/>
          <w:color w:val="333333"/>
        </w:rPr>
        <w:t>še bolj približal potrebe podjetij</w:t>
      </w:r>
      <w:r w:rsidR="002678B3" w:rsidRPr="00620312">
        <w:rPr>
          <w:rFonts w:asciiTheme="minorHAnsi" w:hAnsiTheme="minorHAnsi" w:cstheme="minorHAnsi"/>
          <w:i/>
          <w:iCs/>
          <w:color w:val="333333"/>
        </w:rPr>
        <w:t>.</w:t>
      </w:r>
      <w:r w:rsidR="00C112DC" w:rsidRPr="00620312">
        <w:rPr>
          <w:rFonts w:asciiTheme="minorHAnsi" w:hAnsiTheme="minorHAnsi" w:cstheme="minorHAnsi"/>
          <w:i/>
          <w:iCs/>
          <w:color w:val="333333"/>
        </w:rPr>
        <w:t>«</w:t>
      </w:r>
      <w:r w:rsidR="005F59F7" w:rsidRPr="00620312">
        <w:rPr>
          <w:rFonts w:asciiTheme="minorHAnsi" w:hAnsiTheme="minorHAnsi" w:cstheme="minorHAnsi"/>
          <w:i/>
          <w:iCs/>
          <w:color w:val="333333"/>
        </w:rPr>
        <w:t xml:space="preserve"> </w:t>
      </w:r>
    </w:p>
    <w:p w14:paraId="128199AA" w14:textId="77777777" w:rsidR="00E41D66" w:rsidRPr="00620312" w:rsidRDefault="00E41D66" w:rsidP="00E41D66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theme="minorHAnsi"/>
          <w:b/>
          <w:bCs/>
          <w:i/>
          <w:iCs/>
          <w:color w:val="333333"/>
          <w:bdr w:val="none" w:sz="0" w:space="0" w:color="auto" w:frame="1"/>
        </w:rPr>
      </w:pPr>
    </w:p>
    <w:p w14:paraId="64F904E9" w14:textId="403E4F90" w:rsidR="00944E6F" w:rsidRPr="00620312" w:rsidRDefault="00944E6F" w:rsidP="00944E6F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theme="minorHAnsi"/>
          <w:b/>
          <w:bCs/>
          <w:i/>
          <w:iCs/>
          <w:color w:val="333333"/>
          <w:bdr w:val="none" w:sz="0" w:space="0" w:color="auto" w:frame="1"/>
        </w:rPr>
      </w:pPr>
    </w:p>
    <w:p w14:paraId="1E383BC7" w14:textId="644F88E7" w:rsidR="00BC060B" w:rsidRPr="00620312" w:rsidRDefault="00BC72BF" w:rsidP="00BC060B">
      <w:pPr>
        <w:jc w:val="both"/>
        <w:rPr>
          <w:rFonts w:asciiTheme="minorHAnsi" w:hAnsiTheme="minorHAnsi" w:cstheme="minorHAnsi"/>
          <w:iCs/>
        </w:rPr>
      </w:pPr>
      <w:r w:rsidRPr="00620312">
        <w:rPr>
          <w:rFonts w:asciiTheme="minorHAnsi" w:hAnsiTheme="minorHAnsi" w:cstheme="minorHAnsi"/>
          <w:iCs/>
        </w:rPr>
        <w:tab/>
      </w:r>
      <w:r w:rsidRPr="00620312">
        <w:rPr>
          <w:rFonts w:asciiTheme="minorHAnsi" w:hAnsiTheme="minorHAnsi" w:cstheme="minorHAnsi"/>
          <w:iCs/>
        </w:rPr>
        <w:tab/>
      </w:r>
      <w:r w:rsidRPr="00620312">
        <w:rPr>
          <w:rFonts w:asciiTheme="minorHAnsi" w:hAnsiTheme="minorHAnsi" w:cstheme="minorHAnsi"/>
          <w:iCs/>
        </w:rPr>
        <w:tab/>
      </w:r>
      <w:r w:rsidRPr="00620312">
        <w:rPr>
          <w:rFonts w:asciiTheme="minorHAnsi" w:hAnsiTheme="minorHAnsi" w:cstheme="minorHAnsi"/>
          <w:iCs/>
        </w:rPr>
        <w:tab/>
      </w:r>
      <w:r w:rsidRPr="00620312">
        <w:rPr>
          <w:rFonts w:asciiTheme="minorHAnsi" w:hAnsiTheme="minorHAnsi" w:cstheme="minorHAnsi"/>
          <w:iCs/>
        </w:rPr>
        <w:tab/>
      </w:r>
      <w:r w:rsidRPr="00620312">
        <w:rPr>
          <w:rFonts w:asciiTheme="minorHAnsi" w:hAnsiTheme="minorHAnsi" w:cstheme="minorHAnsi"/>
          <w:iCs/>
        </w:rPr>
        <w:tab/>
        <w:t>Zbornica kmetijskih in živilskih podjetij pri GZS</w:t>
      </w:r>
    </w:p>
    <w:p w14:paraId="6E59FCB5" w14:textId="77777777" w:rsidR="00BC060B" w:rsidRPr="00620312" w:rsidRDefault="00BC060B" w:rsidP="00BC060B">
      <w:pPr>
        <w:jc w:val="both"/>
        <w:rPr>
          <w:rFonts w:asciiTheme="minorHAnsi" w:hAnsiTheme="minorHAnsi" w:cstheme="minorHAnsi"/>
          <w:b/>
          <w:bCs/>
        </w:rPr>
      </w:pPr>
      <w:r w:rsidRPr="00620312">
        <w:rPr>
          <w:rFonts w:asciiTheme="minorHAnsi" w:hAnsiTheme="minorHAnsi" w:cstheme="minorHAnsi"/>
          <w:bCs/>
        </w:rPr>
        <w:t>***</w:t>
      </w:r>
    </w:p>
    <w:p w14:paraId="054E04F7" w14:textId="23FA270E" w:rsidR="00BC060B" w:rsidRPr="00620312" w:rsidRDefault="00BC060B" w:rsidP="00BC060B">
      <w:pPr>
        <w:jc w:val="both"/>
        <w:rPr>
          <w:rFonts w:asciiTheme="minorHAnsi" w:hAnsiTheme="minorHAnsi" w:cstheme="minorHAnsi"/>
          <w:u w:val="single"/>
        </w:rPr>
      </w:pPr>
      <w:r w:rsidRPr="00620312">
        <w:rPr>
          <w:rFonts w:asciiTheme="minorHAnsi" w:hAnsiTheme="minorHAnsi" w:cstheme="minorHAnsi"/>
          <w:u w:val="single"/>
        </w:rPr>
        <w:t>Dodatne informacije:</w:t>
      </w:r>
    </w:p>
    <w:p w14:paraId="4EB90905" w14:textId="743ADD95" w:rsidR="00BC72BF" w:rsidRPr="00620312" w:rsidRDefault="00BC72BF" w:rsidP="00BC060B">
      <w:pPr>
        <w:jc w:val="both"/>
        <w:rPr>
          <w:rFonts w:asciiTheme="minorHAnsi" w:hAnsiTheme="minorHAnsi" w:cstheme="minorHAnsi"/>
          <w:u w:val="single"/>
        </w:rPr>
      </w:pPr>
      <w:r w:rsidRPr="00620312">
        <w:rPr>
          <w:rFonts w:asciiTheme="minorHAnsi" w:hAnsiTheme="minorHAnsi" w:cstheme="minorHAnsi"/>
          <w:u w:val="single"/>
        </w:rPr>
        <w:t xml:space="preserve">mag. </w:t>
      </w:r>
      <w:r w:rsidR="00953A6C" w:rsidRPr="00620312">
        <w:rPr>
          <w:rFonts w:asciiTheme="minorHAnsi" w:hAnsiTheme="minorHAnsi" w:cstheme="minorHAnsi"/>
          <w:u w:val="single"/>
        </w:rPr>
        <w:t>Tina Buh</w:t>
      </w:r>
      <w:r w:rsidRPr="00620312">
        <w:rPr>
          <w:rFonts w:asciiTheme="minorHAnsi" w:hAnsiTheme="minorHAnsi" w:cstheme="minorHAnsi"/>
          <w:u w:val="single"/>
        </w:rPr>
        <w:t xml:space="preserve">, </w:t>
      </w:r>
      <w:hyperlink r:id="rId7" w:history="1">
        <w:r w:rsidR="0014345D" w:rsidRPr="00620312">
          <w:rPr>
            <w:rStyle w:val="Hiperpovezava"/>
            <w:rFonts w:asciiTheme="minorHAnsi" w:hAnsiTheme="minorHAnsi" w:cstheme="minorHAnsi"/>
          </w:rPr>
          <w:t>tina.buh@gzs.si</w:t>
        </w:r>
      </w:hyperlink>
      <w:r w:rsidRPr="00620312">
        <w:rPr>
          <w:rFonts w:asciiTheme="minorHAnsi" w:hAnsiTheme="minorHAnsi" w:cstheme="minorHAnsi"/>
          <w:u w:val="single"/>
        </w:rPr>
        <w:t xml:space="preserve">; </w:t>
      </w:r>
    </w:p>
    <w:p w14:paraId="11539970" w14:textId="0BA2A122" w:rsidR="002678B3" w:rsidRPr="00620312" w:rsidRDefault="002678B3" w:rsidP="00BC060B">
      <w:pPr>
        <w:jc w:val="both"/>
        <w:rPr>
          <w:rFonts w:asciiTheme="minorHAnsi" w:hAnsiTheme="minorHAnsi" w:cstheme="minorHAnsi"/>
          <w:u w:val="single"/>
        </w:rPr>
      </w:pPr>
      <w:r w:rsidRPr="00620312">
        <w:rPr>
          <w:rFonts w:asciiTheme="minorHAnsi" w:hAnsiTheme="minorHAnsi" w:cstheme="minorHAnsi"/>
          <w:u w:val="single"/>
        </w:rPr>
        <w:t xml:space="preserve">sekretarka Odbora za </w:t>
      </w:r>
      <w:r w:rsidR="001B1B70">
        <w:rPr>
          <w:rFonts w:asciiTheme="minorHAnsi" w:hAnsiTheme="minorHAnsi" w:cstheme="minorHAnsi"/>
          <w:u w:val="single"/>
        </w:rPr>
        <w:t>razvoj</w:t>
      </w:r>
      <w:r w:rsidR="0000654F" w:rsidRPr="00620312">
        <w:rPr>
          <w:rFonts w:asciiTheme="minorHAnsi" w:hAnsiTheme="minorHAnsi" w:cstheme="minorHAnsi"/>
          <w:u w:val="single"/>
        </w:rPr>
        <w:t xml:space="preserve"> človeški</w:t>
      </w:r>
      <w:r w:rsidR="00195C81">
        <w:rPr>
          <w:rFonts w:asciiTheme="minorHAnsi" w:hAnsiTheme="minorHAnsi" w:cstheme="minorHAnsi"/>
          <w:u w:val="single"/>
        </w:rPr>
        <w:t>h</w:t>
      </w:r>
      <w:r w:rsidR="0000654F" w:rsidRPr="00620312">
        <w:rPr>
          <w:rFonts w:asciiTheme="minorHAnsi" w:hAnsiTheme="minorHAnsi" w:cstheme="minorHAnsi"/>
          <w:u w:val="single"/>
        </w:rPr>
        <w:t xml:space="preserve"> vir</w:t>
      </w:r>
      <w:r w:rsidR="00EA528F">
        <w:rPr>
          <w:rFonts w:asciiTheme="minorHAnsi" w:hAnsiTheme="minorHAnsi" w:cstheme="minorHAnsi"/>
          <w:u w:val="single"/>
        </w:rPr>
        <w:t>ov</w:t>
      </w:r>
    </w:p>
    <w:p w14:paraId="2E0790FA" w14:textId="73517FEA" w:rsidR="00C122AD" w:rsidRPr="00620312" w:rsidRDefault="00C122AD" w:rsidP="00BC060B">
      <w:pPr>
        <w:rPr>
          <w:rFonts w:asciiTheme="minorHAnsi" w:hAnsiTheme="minorHAnsi" w:cstheme="minorHAnsi"/>
          <w:color w:val="444444"/>
          <w:shd w:val="clear" w:color="auto" w:fill="FFFFFF"/>
        </w:rPr>
      </w:pPr>
    </w:p>
    <w:sectPr w:rsidR="00C122AD" w:rsidRPr="00620312" w:rsidSect="004600DE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420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95AD5" w14:textId="77777777" w:rsidR="00360B41" w:rsidRDefault="00360B41">
      <w:r>
        <w:separator/>
      </w:r>
    </w:p>
  </w:endnote>
  <w:endnote w:type="continuationSeparator" w:id="0">
    <w:p w14:paraId="00C6DD0D" w14:textId="77777777" w:rsidR="00360B41" w:rsidRDefault="0036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2D86B" w14:textId="77777777" w:rsidR="007B61FD" w:rsidRPr="007B61FD" w:rsidRDefault="007B61FD" w:rsidP="00FE3CFA">
    <w:pPr>
      <w:ind w:right="-1127"/>
      <w:jc w:val="right"/>
      <w:rPr>
        <w:rFonts w:ascii="Verdana" w:hAnsi="Verdana"/>
        <w:color w:val="44697D"/>
        <w:sz w:val="14"/>
        <w:szCs w:val="14"/>
      </w:rPr>
    </w:pPr>
    <w:r w:rsidRPr="007B61FD">
      <w:rPr>
        <w:rFonts w:ascii="Verdana" w:hAnsi="Verdana"/>
        <w:color w:val="44697D"/>
        <w:sz w:val="14"/>
        <w:szCs w:val="14"/>
      </w:rPr>
      <w:t xml:space="preserve">str. </w:t>
    </w:r>
    <w:r w:rsidRPr="007B61FD">
      <w:rPr>
        <w:rFonts w:ascii="Verdana" w:hAnsi="Verdana"/>
        <w:color w:val="44697D"/>
        <w:sz w:val="14"/>
        <w:szCs w:val="14"/>
      </w:rPr>
      <w:fldChar w:fldCharType="begin"/>
    </w:r>
    <w:r w:rsidRPr="007B61FD">
      <w:rPr>
        <w:rFonts w:ascii="Verdana" w:hAnsi="Verdana"/>
        <w:color w:val="44697D"/>
        <w:sz w:val="14"/>
        <w:szCs w:val="14"/>
      </w:rPr>
      <w:instrText xml:space="preserve"> PAGE </w:instrText>
    </w:r>
    <w:r w:rsidRPr="007B61FD">
      <w:rPr>
        <w:rFonts w:ascii="Verdana" w:hAnsi="Verdana"/>
        <w:color w:val="44697D"/>
        <w:sz w:val="14"/>
        <w:szCs w:val="14"/>
      </w:rPr>
      <w:fldChar w:fldCharType="separate"/>
    </w:r>
    <w:r w:rsidR="00715C3C">
      <w:rPr>
        <w:rFonts w:ascii="Verdana" w:hAnsi="Verdana"/>
        <w:noProof/>
        <w:color w:val="44697D"/>
        <w:sz w:val="14"/>
        <w:szCs w:val="14"/>
      </w:rPr>
      <w:t>2</w:t>
    </w:r>
    <w:r w:rsidRPr="007B61FD">
      <w:rPr>
        <w:rFonts w:ascii="Verdana" w:hAnsi="Verdana"/>
        <w:color w:val="44697D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3F2D0" w14:textId="77777777" w:rsidR="00360B41" w:rsidRDefault="00360B41">
      <w:r>
        <w:separator/>
      </w:r>
    </w:p>
  </w:footnote>
  <w:footnote w:type="continuationSeparator" w:id="0">
    <w:p w14:paraId="49938C85" w14:textId="77777777" w:rsidR="00360B41" w:rsidRDefault="00360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75EA9" w14:textId="77777777" w:rsidR="007B61FD" w:rsidRDefault="00B077F1" w:rsidP="00FB2E56">
    <w:pPr>
      <w:ind w:left="-1134"/>
    </w:pPr>
    <w:r>
      <w:rPr>
        <w:noProof/>
      </w:rPr>
      <w:drawing>
        <wp:inline distT="0" distB="0" distL="0" distR="0" wp14:anchorId="34FB086E" wp14:editId="1D7F2766">
          <wp:extent cx="925830" cy="476885"/>
          <wp:effectExtent l="0" t="0" r="7620" b="0"/>
          <wp:docPr id="2" name="Slika 2" descr="logo_gzs_S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gzs_S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68CA1" w14:textId="77777777" w:rsidR="007B61FD" w:rsidRDefault="00B077F1" w:rsidP="00FB2E56">
    <w:pPr>
      <w:ind w:left="-1134"/>
    </w:pPr>
    <w:r>
      <w:rPr>
        <w:noProof/>
      </w:rPr>
      <w:drawing>
        <wp:inline distT="0" distB="0" distL="0" distR="0" wp14:anchorId="321739D0" wp14:editId="4011BE86">
          <wp:extent cx="925830" cy="476885"/>
          <wp:effectExtent l="0" t="0" r="7620" b="0"/>
          <wp:docPr id="1" name="Slika 1" descr="logo_gzs_S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zs_S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FE0A2D" w14:textId="77777777" w:rsidR="007B61FD" w:rsidRPr="0033192E" w:rsidRDefault="00465FEA" w:rsidP="0033192E">
    <w:pPr>
      <w:spacing w:before="120" w:line="240" w:lineRule="exact"/>
      <w:ind w:left="-1134" w:right="-1135"/>
      <w:rPr>
        <w:rFonts w:ascii="Verdana" w:hAnsi="Verdana" w:cs="Tahoma"/>
        <w:color w:val="44697D"/>
        <w:szCs w:val="14"/>
      </w:rPr>
    </w:pPr>
    <w:r>
      <w:rPr>
        <w:rFonts w:ascii="Verdana" w:hAnsi="Verdana" w:cs="Tahoma"/>
        <w:noProof/>
        <w:color w:val="44697D"/>
        <w:sz w:val="14"/>
        <w:szCs w:val="14"/>
      </w:rPr>
      <w:t>Zbornica kmetijskih in živilskih podjetij</w:t>
    </w:r>
  </w:p>
  <w:p w14:paraId="2ED94CC5" w14:textId="77777777" w:rsidR="0093243C" w:rsidRPr="00927CE5" w:rsidRDefault="00927CE5" w:rsidP="0033192E">
    <w:pPr>
      <w:pBdr>
        <w:top w:val="single" w:sz="18" w:space="1" w:color="44697D"/>
      </w:pBdr>
      <w:ind w:left="-1134" w:right="-1036"/>
      <w:rPr>
        <w:rFonts w:ascii="Verdana" w:hAnsi="Verdana" w:cs="Verdana"/>
        <w:noProof/>
        <w:color w:val="44697D"/>
        <w:sz w:val="14"/>
        <w:szCs w:val="14"/>
      </w:rPr>
    </w:pPr>
    <w:r w:rsidRPr="00927CE5">
      <w:rPr>
        <w:rFonts w:ascii="Verdana" w:hAnsi="Verdana" w:cs="Verdana"/>
        <w:noProof/>
        <w:color w:val="44697D"/>
        <w:sz w:val="14"/>
        <w:szCs w:val="14"/>
      </w:rPr>
      <w:t xml:space="preserve">Dimičeva 13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1504 Ljubljana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="00A02F70">
      <w:rPr>
        <w:rFonts w:ascii="Verdana" w:hAnsi="Verdana" w:cs="Verdana"/>
        <w:noProof/>
        <w:color w:val="44697D"/>
        <w:sz w:val="14"/>
        <w:szCs w:val="14"/>
      </w:rPr>
      <w:t xml:space="preserve"> T: (01) 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58 98 000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zivilska.ind@gzs.si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www.gzs.si</w:t>
    </w:r>
  </w:p>
  <w:p w14:paraId="6162F51C" w14:textId="77777777" w:rsidR="007B61FD" w:rsidRPr="00927CE5" w:rsidRDefault="007B61FD" w:rsidP="00FB2E56">
    <w:pPr>
      <w:ind w:left="-1134"/>
      <w:rPr>
        <w:rFonts w:ascii="Verdana" w:hAnsi="Verdana" w:cs="Verdana"/>
        <w:noProof/>
        <w:color w:val="44697D"/>
        <w:sz w:val="14"/>
        <w:szCs w:val="14"/>
      </w:rPr>
    </w:pPr>
  </w:p>
  <w:p w14:paraId="2C622151" w14:textId="77777777" w:rsidR="007B61FD" w:rsidRDefault="007B61FD" w:rsidP="00FB2E56">
    <w:pPr>
      <w:ind w:left="-1134"/>
      <w:rPr>
        <w:rFonts w:ascii="Verdana" w:hAnsi="Verdana" w:cs="Tahoma"/>
        <w:noProof/>
        <w:sz w:val="14"/>
        <w:szCs w:val="14"/>
      </w:rPr>
    </w:pPr>
  </w:p>
  <w:p w14:paraId="4BA4FAB7" w14:textId="77777777" w:rsidR="007B61FD" w:rsidRDefault="007B61FD" w:rsidP="00FB2E56">
    <w:pPr>
      <w:ind w:left="-1134"/>
      <w:rPr>
        <w:rFonts w:ascii="Verdana" w:hAnsi="Verdana" w:cs="Tahoma"/>
        <w:noProof/>
        <w:sz w:val="14"/>
        <w:szCs w:val="14"/>
      </w:rPr>
    </w:pPr>
  </w:p>
  <w:p w14:paraId="1333139A" w14:textId="77777777" w:rsidR="007B61FD" w:rsidRDefault="007B61FD" w:rsidP="00FB2E56">
    <w:pPr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EB7"/>
    <w:multiLevelType w:val="hybridMultilevel"/>
    <w:tmpl w:val="1E8C61A8"/>
    <w:lvl w:ilvl="0" w:tplc="3CE461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A3E25"/>
    <w:multiLevelType w:val="hybridMultilevel"/>
    <w:tmpl w:val="B6929D6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F49DC"/>
    <w:multiLevelType w:val="hybridMultilevel"/>
    <w:tmpl w:val="7492A142"/>
    <w:lvl w:ilvl="0" w:tplc="E50EE8A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5877AC"/>
    <w:multiLevelType w:val="hybridMultilevel"/>
    <w:tmpl w:val="C098FB8E"/>
    <w:lvl w:ilvl="0" w:tplc="FA2060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FE57F5"/>
    <w:multiLevelType w:val="hybridMultilevel"/>
    <w:tmpl w:val="58CC25A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A6B0F"/>
    <w:multiLevelType w:val="hybridMultilevel"/>
    <w:tmpl w:val="795084B6"/>
    <w:lvl w:ilvl="0" w:tplc="E29AD8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HAn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65C48"/>
    <w:multiLevelType w:val="hybridMultilevel"/>
    <w:tmpl w:val="C5EA18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D5E18"/>
    <w:multiLevelType w:val="hybridMultilevel"/>
    <w:tmpl w:val="21BED0BA"/>
    <w:lvl w:ilvl="0" w:tplc="EAAC6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42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381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267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40D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CCF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7A4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761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288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1FB0D96"/>
    <w:multiLevelType w:val="hybridMultilevel"/>
    <w:tmpl w:val="35D48598"/>
    <w:lvl w:ilvl="0" w:tplc="C18C9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1C"/>
    <w:rsid w:val="0000654F"/>
    <w:rsid w:val="0001152F"/>
    <w:rsid w:val="0001191F"/>
    <w:rsid w:val="00020D87"/>
    <w:rsid w:val="0002160C"/>
    <w:rsid w:val="000311F5"/>
    <w:rsid w:val="00055CD1"/>
    <w:rsid w:val="0007160A"/>
    <w:rsid w:val="000814B7"/>
    <w:rsid w:val="00085B69"/>
    <w:rsid w:val="0009105B"/>
    <w:rsid w:val="00095BCB"/>
    <w:rsid w:val="00097B6D"/>
    <w:rsid w:val="000A06A7"/>
    <w:rsid w:val="000A3849"/>
    <w:rsid w:val="000A5D50"/>
    <w:rsid w:val="000B7B14"/>
    <w:rsid w:val="000D38B3"/>
    <w:rsid w:val="000E2CB0"/>
    <w:rsid w:val="000F3141"/>
    <w:rsid w:val="000F4E8C"/>
    <w:rsid w:val="000F6FEE"/>
    <w:rsid w:val="00103142"/>
    <w:rsid w:val="0013261C"/>
    <w:rsid w:val="00142569"/>
    <w:rsid w:val="0014345D"/>
    <w:rsid w:val="00150EA9"/>
    <w:rsid w:val="00154532"/>
    <w:rsid w:val="00156919"/>
    <w:rsid w:val="00162554"/>
    <w:rsid w:val="00162671"/>
    <w:rsid w:val="00185CFD"/>
    <w:rsid w:val="0018741A"/>
    <w:rsid w:val="00190EA9"/>
    <w:rsid w:val="0019376D"/>
    <w:rsid w:val="00195C81"/>
    <w:rsid w:val="001A1F7C"/>
    <w:rsid w:val="001A4E45"/>
    <w:rsid w:val="001A53E1"/>
    <w:rsid w:val="001B1B70"/>
    <w:rsid w:val="001B79D1"/>
    <w:rsid w:val="001B79F1"/>
    <w:rsid w:val="001C5AC0"/>
    <w:rsid w:val="001C6C5A"/>
    <w:rsid w:val="001D190D"/>
    <w:rsid w:val="001D1EEA"/>
    <w:rsid w:val="001F71B7"/>
    <w:rsid w:val="00201797"/>
    <w:rsid w:val="00205D0B"/>
    <w:rsid w:val="0020743C"/>
    <w:rsid w:val="00210D86"/>
    <w:rsid w:val="00215131"/>
    <w:rsid w:val="00223FF4"/>
    <w:rsid w:val="00224F01"/>
    <w:rsid w:val="00227F31"/>
    <w:rsid w:val="00244150"/>
    <w:rsid w:val="002441BD"/>
    <w:rsid w:val="00250FF0"/>
    <w:rsid w:val="00254353"/>
    <w:rsid w:val="002678B3"/>
    <w:rsid w:val="00273E27"/>
    <w:rsid w:val="0027771D"/>
    <w:rsid w:val="0028055A"/>
    <w:rsid w:val="0028133E"/>
    <w:rsid w:val="00283C68"/>
    <w:rsid w:val="00285B6D"/>
    <w:rsid w:val="00295651"/>
    <w:rsid w:val="00297591"/>
    <w:rsid w:val="002A44F9"/>
    <w:rsid w:val="002B1C69"/>
    <w:rsid w:val="002C0749"/>
    <w:rsid w:val="002C3DA8"/>
    <w:rsid w:val="002D0DCC"/>
    <w:rsid w:val="002D3E02"/>
    <w:rsid w:val="002F5C66"/>
    <w:rsid w:val="00302437"/>
    <w:rsid w:val="00305685"/>
    <w:rsid w:val="00306C08"/>
    <w:rsid w:val="003079EF"/>
    <w:rsid w:val="00314279"/>
    <w:rsid w:val="00330FB8"/>
    <w:rsid w:val="0033192E"/>
    <w:rsid w:val="00360B41"/>
    <w:rsid w:val="0037230D"/>
    <w:rsid w:val="00383CE9"/>
    <w:rsid w:val="003B163A"/>
    <w:rsid w:val="003B1696"/>
    <w:rsid w:val="003D1866"/>
    <w:rsid w:val="003E5854"/>
    <w:rsid w:val="004111B7"/>
    <w:rsid w:val="004140BE"/>
    <w:rsid w:val="004146B7"/>
    <w:rsid w:val="00425652"/>
    <w:rsid w:val="00433289"/>
    <w:rsid w:val="004362BD"/>
    <w:rsid w:val="00437E61"/>
    <w:rsid w:val="0044577B"/>
    <w:rsid w:val="00453DDC"/>
    <w:rsid w:val="004600DE"/>
    <w:rsid w:val="0046370D"/>
    <w:rsid w:val="00465FEA"/>
    <w:rsid w:val="00481BB5"/>
    <w:rsid w:val="00486EFE"/>
    <w:rsid w:val="00496494"/>
    <w:rsid w:val="004A0F96"/>
    <w:rsid w:val="004A649B"/>
    <w:rsid w:val="004C58E8"/>
    <w:rsid w:val="004E0F44"/>
    <w:rsid w:val="004E3759"/>
    <w:rsid w:val="004F3709"/>
    <w:rsid w:val="004F6664"/>
    <w:rsid w:val="004F761C"/>
    <w:rsid w:val="005136C6"/>
    <w:rsid w:val="00520053"/>
    <w:rsid w:val="00520E58"/>
    <w:rsid w:val="005303F3"/>
    <w:rsid w:val="00536912"/>
    <w:rsid w:val="00537338"/>
    <w:rsid w:val="005462C2"/>
    <w:rsid w:val="00557198"/>
    <w:rsid w:val="00557BFC"/>
    <w:rsid w:val="00574796"/>
    <w:rsid w:val="005779F8"/>
    <w:rsid w:val="0059127F"/>
    <w:rsid w:val="00592580"/>
    <w:rsid w:val="005964FE"/>
    <w:rsid w:val="005A3532"/>
    <w:rsid w:val="005B03A0"/>
    <w:rsid w:val="005B66F1"/>
    <w:rsid w:val="005D0EFD"/>
    <w:rsid w:val="005E14C1"/>
    <w:rsid w:val="005E402A"/>
    <w:rsid w:val="005E4CA2"/>
    <w:rsid w:val="005F59F7"/>
    <w:rsid w:val="005F665A"/>
    <w:rsid w:val="00604EDB"/>
    <w:rsid w:val="00620312"/>
    <w:rsid w:val="006242D4"/>
    <w:rsid w:val="0063341C"/>
    <w:rsid w:val="00642BBA"/>
    <w:rsid w:val="006519D9"/>
    <w:rsid w:val="00672FCF"/>
    <w:rsid w:val="00673EFE"/>
    <w:rsid w:val="00676AB3"/>
    <w:rsid w:val="00680907"/>
    <w:rsid w:val="00680D75"/>
    <w:rsid w:val="0068477E"/>
    <w:rsid w:val="006A3D19"/>
    <w:rsid w:val="006B283D"/>
    <w:rsid w:val="006C7402"/>
    <w:rsid w:val="00700677"/>
    <w:rsid w:val="007016E1"/>
    <w:rsid w:val="00701853"/>
    <w:rsid w:val="00715C3C"/>
    <w:rsid w:val="007413BC"/>
    <w:rsid w:val="00746B4D"/>
    <w:rsid w:val="0076391F"/>
    <w:rsid w:val="00763937"/>
    <w:rsid w:val="00764DF8"/>
    <w:rsid w:val="00767D25"/>
    <w:rsid w:val="00771649"/>
    <w:rsid w:val="0077361C"/>
    <w:rsid w:val="00774CDC"/>
    <w:rsid w:val="00775281"/>
    <w:rsid w:val="007905CC"/>
    <w:rsid w:val="007946BD"/>
    <w:rsid w:val="007B4328"/>
    <w:rsid w:val="007B61FD"/>
    <w:rsid w:val="007D1D81"/>
    <w:rsid w:val="007D5DC8"/>
    <w:rsid w:val="007E25AA"/>
    <w:rsid w:val="007E5F38"/>
    <w:rsid w:val="008108DC"/>
    <w:rsid w:val="00810AD4"/>
    <w:rsid w:val="008207DA"/>
    <w:rsid w:val="00821464"/>
    <w:rsid w:val="00822BA3"/>
    <w:rsid w:val="0083426B"/>
    <w:rsid w:val="00841730"/>
    <w:rsid w:val="00843A02"/>
    <w:rsid w:val="008566C4"/>
    <w:rsid w:val="008571A2"/>
    <w:rsid w:val="00861592"/>
    <w:rsid w:val="00862DAA"/>
    <w:rsid w:val="008639B9"/>
    <w:rsid w:val="00873E35"/>
    <w:rsid w:val="008744E3"/>
    <w:rsid w:val="0089757D"/>
    <w:rsid w:val="008A044C"/>
    <w:rsid w:val="008A3833"/>
    <w:rsid w:val="008B2C38"/>
    <w:rsid w:val="008C4D50"/>
    <w:rsid w:val="008E0C21"/>
    <w:rsid w:val="008F2F55"/>
    <w:rsid w:val="00904334"/>
    <w:rsid w:val="009156B2"/>
    <w:rsid w:val="00927CE5"/>
    <w:rsid w:val="0093243C"/>
    <w:rsid w:val="009362C7"/>
    <w:rsid w:val="00936C9B"/>
    <w:rsid w:val="009418D8"/>
    <w:rsid w:val="00944A87"/>
    <w:rsid w:val="00944E6F"/>
    <w:rsid w:val="0095132A"/>
    <w:rsid w:val="00953A6C"/>
    <w:rsid w:val="00957A8D"/>
    <w:rsid w:val="0096129D"/>
    <w:rsid w:val="009640CD"/>
    <w:rsid w:val="009646B9"/>
    <w:rsid w:val="00971824"/>
    <w:rsid w:val="009767C4"/>
    <w:rsid w:val="00977271"/>
    <w:rsid w:val="0099276C"/>
    <w:rsid w:val="009930D4"/>
    <w:rsid w:val="009A45B7"/>
    <w:rsid w:val="009A60D1"/>
    <w:rsid w:val="009B5C31"/>
    <w:rsid w:val="009B680B"/>
    <w:rsid w:val="009C0DFD"/>
    <w:rsid w:val="009C6D43"/>
    <w:rsid w:val="009D1781"/>
    <w:rsid w:val="009E5622"/>
    <w:rsid w:val="009E6024"/>
    <w:rsid w:val="009E6927"/>
    <w:rsid w:val="009F1128"/>
    <w:rsid w:val="00A02966"/>
    <w:rsid w:val="00A02F70"/>
    <w:rsid w:val="00A05DFA"/>
    <w:rsid w:val="00A1379C"/>
    <w:rsid w:val="00A1484E"/>
    <w:rsid w:val="00A2403F"/>
    <w:rsid w:val="00A53001"/>
    <w:rsid w:val="00A535B6"/>
    <w:rsid w:val="00A53D53"/>
    <w:rsid w:val="00A70A90"/>
    <w:rsid w:val="00A723BF"/>
    <w:rsid w:val="00A76AD4"/>
    <w:rsid w:val="00A77C2C"/>
    <w:rsid w:val="00A8753F"/>
    <w:rsid w:val="00AA13F4"/>
    <w:rsid w:val="00AC3362"/>
    <w:rsid w:val="00AD2239"/>
    <w:rsid w:val="00AE46CC"/>
    <w:rsid w:val="00AF765E"/>
    <w:rsid w:val="00B00E73"/>
    <w:rsid w:val="00B03A4C"/>
    <w:rsid w:val="00B077F1"/>
    <w:rsid w:val="00B26AD0"/>
    <w:rsid w:val="00B32139"/>
    <w:rsid w:val="00B774CD"/>
    <w:rsid w:val="00B87872"/>
    <w:rsid w:val="00B9542A"/>
    <w:rsid w:val="00BA15E4"/>
    <w:rsid w:val="00BC060B"/>
    <w:rsid w:val="00BC72BF"/>
    <w:rsid w:val="00BD0521"/>
    <w:rsid w:val="00BF1E15"/>
    <w:rsid w:val="00C10EBA"/>
    <w:rsid w:val="00C112DC"/>
    <w:rsid w:val="00C117BD"/>
    <w:rsid w:val="00C122AD"/>
    <w:rsid w:val="00C16C20"/>
    <w:rsid w:val="00C26784"/>
    <w:rsid w:val="00C44BB7"/>
    <w:rsid w:val="00C537CA"/>
    <w:rsid w:val="00C6640E"/>
    <w:rsid w:val="00C7321E"/>
    <w:rsid w:val="00C95549"/>
    <w:rsid w:val="00CA000D"/>
    <w:rsid w:val="00CA03E6"/>
    <w:rsid w:val="00CA701B"/>
    <w:rsid w:val="00CB34A1"/>
    <w:rsid w:val="00CD1D99"/>
    <w:rsid w:val="00D00CE1"/>
    <w:rsid w:val="00D14D3E"/>
    <w:rsid w:val="00D30056"/>
    <w:rsid w:val="00D33554"/>
    <w:rsid w:val="00D441DC"/>
    <w:rsid w:val="00D56FB3"/>
    <w:rsid w:val="00D841CD"/>
    <w:rsid w:val="00D849BA"/>
    <w:rsid w:val="00DA09B5"/>
    <w:rsid w:val="00DA7E40"/>
    <w:rsid w:val="00DB2E0B"/>
    <w:rsid w:val="00DB3BD6"/>
    <w:rsid w:val="00DC4C3F"/>
    <w:rsid w:val="00DC5668"/>
    <w:rsid w:val="00DD626F"/>
    <w:rsid w:val="00DD70CA"/>
    <w:rsid w:val="00DE2373"/>
    <w:rsid w:val="00DF0F96"/>
    <w:rsid w:val="00DF314E"/>
    <w:rsid w:val="00DF5A7C"/>
    <w:rsid w:val="00E104DE"/>
    <w:rsid w:val="00E11C50"/>
    <w:rsid w:val="00E22E83"/>
    <w:rsid w:val="00E41D66"/>
    <w:rsid w:val="00E62510"/>
    <w:rsid w:val="00E62911"/>
    <w:rsid w:val="00E6484C"/>
    <w:rsid w:val="00E70E99"/>
    <w:rsid w:val="00E9192D"/>
    <w:rsid w:val="00EA14D6"/>
    <w:rsid w:val="00EA528F"/>
    <w:rsid w:val="00EB2EAE"/>
    <w:rsid w:val="00EB5192"/>
    <w:rsid w:val="00EB52BA"/>
    <w:rsid w:val="00EB5DE2"/>
    <w:rsid w:val="00EC08EF"/>
    <w:rsid w:val="00EC595F"/>
    <w:rsid w:val="00EF0DC3"/>
    <w:rsid w:val="00EF3E83"/>
    <w:rsid w:val="00EF740B"/>
    <w:rsid w:val="00F1157F"/>
    <w:rsid w:val="00F31BC4"/>
    <w:rsid w:val="00F67164"/>
    <w:rsid w:val="00F72834"/>
    <w:rsid w:val="00F8155D"/>
    <w:rsid w:val="00F837A2"/>
    <w:rsid w:val="00FA42EE"/>
    <w:rsid w:val="00FA4465"/>
    <w:rsid w:val="00FA70FE"/>
    <w:rsid w:val="00FB2E56"/>
    <w:rsid w:val="00FD5E56"/>
    <w:rsid w:val="00FE3CFA"/>
    <w:rsid w:val="00FF4252"/>
    <w:rsid w:val="00FF6063"/>
    <w:rsid w:val="00FF6B51"/>
    <w:rsid w:val="00FF6FE4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57B2BC"/>
  <w15:docId w15:val="{6271FA95-117D-4179-9036-66E4988E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873E35"/>
    <w:rPr>
      <w:sz w:val="24"/>
      <w:szCs w:val="24"/>
    </w:rPr>
  </w:style>
  <w:style w:type="paragraph" w:styleId="Naslov4">
    <w:name w:val="heading 4"/>
    <w:basedOn w:val="Navaden"/>
    <w:next w:val="Navaden"/>
    <w:qFormat/>
    <w:rsid w:val="00FF6063"/>
    <w:pPr>
      <w:keepNext/>
      <w:spacing w:before="240" w:after="60"/>
      <w:outlineLvl w:val="3"/>
    </w:pPr>
    <w:rPr>
      <w:rFonts w:eastAsia="Batang"/>
      <w:b/>
      <w:bCs/>
      <w:sz w:val="28"/>
      <w:szCs w:val="28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3243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3243C"/>
    <w:pPr>
      <w:tabs>
        <w:tab w:val="center" w:pos="4536"/>
        <w:tab w:val="right" w:pos="9072"/>
      </w:tabs>
    </w:pPr>
  </w:style>
  <w:style w:type="paragraph" w:customStyle="1" w:styleId="Odstavek">
    <w:name w:val="Odstavek"/>
    <w:basedOn w:val="Navaden"/>
    <w:rsid w:val="00FF6063"/>
    <w:pPr>
      <w:spacing w:before="240"/>
      <w:jc w:val="both"/>
    </w:pPr>
    <w:rPr>
      <w:rFonts w:eastAsia="Batang"/>
      <w:lang w:eastAsia="ko-KR"/>
    </w:rPr>
  </w:style>
  <w:style w:type="character" w:styleId="Hiperpovezava">
    <w:name w:val="Hyperlink"/>
    <w:uiPriority w:val="99"/>
    <w:rsid w:val="00FF6063"/>
    <w:rPr>
      <w:color w:val="0000FF"/>
      <w:u w:val="single"/>
    </w:rPr>
  </w:style>
  <w:style w:type="character" w:styleId="Krepko">
    <w:name w:val="Strong"/>
    <w:uiPriority w:val="22"/>
    <w:qFormat/>
    <w:rsid w:val="00FF6063"/>
    <w:rPr>
      <w:b/>
      <w:bCs/>
    </w:rPr>
  </w:style>
  <w:style w:type="table" w:styleId="Tabelamrea">
    <w:name w:val="Table Grid"/>
    <w:basedOn w:val="Navadnatabela"/>
    <w:uiPriority w:val="39"/>
    <w:rsid w:val="00873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4E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rsid w:val="0053733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3733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373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inlarge">
    <w:name w:val="mainlarge"/>
    <w:basedOn w:val="Privzetapisavaodstavka"/>
    <w:rsid w:val="00DF0F96"/>
  </w:style>
  <w:style w:type="paragraph" w:styleId="Podnaslov">
    <w:name w:val="Subtitle"/>
    <w:basedOn w:val="Navaden"/>
    <w:next w:val="Navaden"/>
    <w:link w:val="PodnaslovZnak"/>
    <w:uiPriority w:val="11"/>
    <w:qFormat/>
    <w:rsid w:val="00095BC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095BC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D441D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9D1781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36C9B"/>
    <w:rPr>
      <w:color w:val="605E5C"/>
      <w:shd w:val="clear" w:color="auto" w:fill="E1DFDD"/>
    </w:rPr>
  </w:style>
  <w:style w:type="paragraph" w:customStyle="1" w:styleId="Standard">
    <w:name w:val="Standard"/>
    <w:basedOn w:val="Navaden"/>
    <w:uiPriority w:val="99"/>
    <w:rsid w:val="00BC060B"/>
    <w:pPr>
      <w:autoSpaceDN w:val="0"/>
      <w:jc w:val="both"/>
    </w:pPr>
    <w:rPr>
      <w:rFonts w:eastAsiaTheme="minorHAnsi"/>
      <w:lang w:eastAsia="en-US"/>
    </w:rPr>
  </w:style>
  <w:style w:type="paragraph" w:customStyle="1" w:styleId="lead">
    <w:name w:val="lead"/>
    <w:basedOn w:val="Navaden"/>
    <w:rsid w:val="00A02966"/>
    <w:pPr>
      <w:spacing w:before="100" w:beforeAutospacing="1" w:after="100" w:afterAutospacing="1"/>
    </w:pPr>
  </w:style>
  <w:style w:type="paragraph" w:styleId="Navadensplet">
    <w:name w:val="Normal (Web)"/>
    <w:basedOn w:val="Navaden"/>
    <w:uiPriority w:val="99"/>
    <w:unhideWhenUsed/>
    <w:rsid w:val="00FF6FE4"/>
    <w:pPr>
      <w:spacing w:before="100" w:beforeAutospacing="1" w:after="100" w:afterAutospacing="1"/>
    </w:pPr>
  </w:style>
  <w:style w:type="character" w:customStyle="1" w:styleId="fontstyle0">
    <w:name w:val="fontstyle0"/>
    <w:basedOn w:val="Privzetapisavaodstavka"/>
    <w:rsid w:val="00FF6FE4"/>
  </w:style>
  <w:style w:type="character" w:customStyle="1" w:styleId="internetlink">
    <w:name w:val="internetlink"/>
    <w:basedOn w:val="Privzetapisavaodstavka"/>
    <w:rsid w:val="00944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8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1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na.buh@gz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DVED\Desktop\dopis_barven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dopis_barven.dot</Template>
  <TotalTime>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GZS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MEDVED</dc:creator>
  <cp:keywords/>
  <dc:description/>
  <cp:lastModifiedBy>Matej Kirn</cp:lastModifiedBy>
  <cp:revision>2</cp:revision>
  <cp:lastPrinted>2021-03-22T10:30:00Z</cp:lastPrinted>
  <dcterms:created xsi:type="dcterms:W3CDTF">2021-03-22T10:32:00Z</dcterms:created>
  <dcterms:modified xsi:type="dcterms:W3CDTF">2021-03-22T10:32:00Z</dcterms:modified>
</cp:coreProperties>
</file>